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0A4C" w14:textId="77777777" w:rsidR="006A3458" w:rsidRPr="00451431" w:rsidRDefault="006A3458" w:rsidP="00E268E7">
      <w:pPr>
        <w:jc w:val="center"/>
        <w:rPr>
          <w:rFonts w:ascii="Gill Sans MT" w:hAnsi="Gill Sans MT"/>
          <w:b/>
          <w:lang w:val="sq-AL"/>
        </w:rPr>
      </w:pPr>
    </w:p>
    <w:p w14:paraId="2463F2A9" w14:textId="21DEDD8F" w:rsidR="00E268E7" w:rsidRPr="00451431" w:rsidRDefault="00D7533F" w:rsidP="00E268E7">
      <w:pPr>
        <w:jc w:val="center"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Shtojca</w:t>
      </w:r>
      <w:r w:rsidR="0019567E" w:rsidRPr="00451431">
        <w:rPr>
          <w:rFonts w:ascii="Gill Sans MT" w:hAnsi="Gill Sans MT"/>
          <w:b/>
          <w:lang w:val="sq-AL"/>
        </w:rPr>
        <w:t xml:space="preserve"> </w:t>
      </w:r>
      <w:r w:rsidR="00E268E7" w:rsidRPr="00451431">
        <w:rPr>
          <w:rFonts w:ascii="Gill Sans MT" w:hAnsi="Gill Sans MT"/>
          <w:b/>
          <w:lang w:val="sq-AL"/>
        </w:rPr>
        <w:t>I</w:t>
      </w:r>
      <w:r w:rsidR="0019567E" w:rsidRPr="00451431">
        <w:rPr>
          <w:rFonts w:ascii="Gill Sans MT" w:hAnsi="Gill Sans MT"/>
          <w:b/>
          <w:lang w:val="sq-AL"/>
        </w:rPr>
        <w:t>I</w:t>
      </w:r>
      <w:r w:rsidRPr="00451431">
        <w:rPr>
          <w:rFonts w:ascii="Gill Sans MT" w:hAnsi="Gill Sans MT"/>
          <w:b/>
          <w:lang w:val="sq-AL"/>
        </w:rPr>
        <w:t>I Forma e aplikimit t</w:t>
      </w:r>
      <w:r w:rsidR="007E5F98" w:rsidRPr="00451431">
        <w:rPr>
          <w:rFonts w:ascii="Gill Sans MT" w:hAnsi="Gill Sans MT"/>
          <w:b/>
          <w:lang w:val="sq-AL"/>
        </w:rPr>
        <w:t>ë</w:t>
      </w:r>
      <w:r w:rsidRPr="00451431">
        <w:rPr>
          <w:rFonts w:ascii="Gill Sans MT" w:hAnsi="Gill Sans MT"/>
          <w:b/>
          <w:lang w:val="sq-AL"/>
        </w:rPr>
        <w:t xml:space="preserve"> projektit</w:t>
      </w:r>
      <w:r w:rsidR="00E268E7" w:rsidRPr="00451431">
        <w:rPr>
          <w:rFonts w:ascii="Gill Sans MT" w:hAnsi="Gill Sans MT"/>
          <w:b/>
          <w:lang w:val="sq-AL"/>
        </w:rPr>
        <w:t xml:space="preserve"> </w:t>
      </w:r>
    </w:p>
    <w:p w14:paraId="2960F944" w14:textId="1D494E88" w:rsidR="00E268E7" w:rsidRPr="00451431" w:rsidRDefault="00D7533F" w:rsidP="00E268E7">
      <w:pPr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Ju lutem, lexojeni dhe plotësoni me kujdes këtë formular. Kjo formë si dhe informatat që duhet t’i përmbajë, janë të nevojshme për çdo propozim. Aplikacionet që nuk i përmbahen këtij formati ose që mungojnë informatat e caktuara, rrezikojnë të diskualifikohen menjëherë</w:t>
      </w:r>
      <w:r w:rsidR="00E268E7" w:rsidRPr="00451431">
        <w:rPr>
          <w:rFonts w:ascii="Gill Sans MT" w:hAnsi="Gill Sans MT"/>
          <w:lang w:val="sq-AL"/>
        </w:rPr>
        <w:t>.</w:t>
      </w:r>
    </w:p>
    <w:p w14:paraId="08475E34" w14:textId="2B9D7ED9" w:rsidR="00E268E7" w:rsidRPr="00451431" w:rsidRDefault="00D7533F" w:rsidP="00E268E7">
      <w:pPr>
        <w:numPr>
          <w:ilvl w:val="0"/>
          <w:numId w:val="1"/>
        </w:numPr>
        <w:ind w:left="0" w:firstLine="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Informata t</w:t>
      </w:r>
      <w:r w:rsidR="007E5F98" w:rsidRPr="00451431">
        <w:rPr>
          <w:rFonts w:ascii="Gill Sans MT" w:hAnsi="Gill Sans MT"/>
          <w:b/>
          <w:lang w:val="sq-AL"/>
        </w:rPr>
        <w:t>ë</w:t>
      </w:r>
      <w:r w:rsidRPr="00451431">
        <w:rPr>
          <w:rFonts w:ascii="Gill Sans MT" w:hAnsi="Gill Sans MT"/>
          <w:b/>
          <w:lang w:val="sq-AL"/>
        </w:rPr>
        <w:t xml:space="preserve"> p</w:t>
      </w:r>
      <w:r w:rsidR="007E5F98" w:rsidRPr="00451431">
        <w:rPr>
          <w:rFonts w:ascii="Gill Sans MT" w:hAnsi="Gill Sans MT"/>
          <w:b/>
          <w:lang w:val="sq-AL"/>
        </w:rPr>
        <w:t>ë</w:t>
      </w:r>
      <w:r w:rsidRPr="00451431">
        <w:rPr>
          <w:rFonts w:ascii="Gill Sans MT" w:hAnsi="Gill Sans MT"/>
          <w:b/>
          <w:lang w:val="sq-AL"/>
        </w:rPr>
        <w:t>rgjithshme</w:t>
      </w:r>
    </w:p>
    <w:p w14:paraId="34F5A2B8" w14:textId="77777777" w:rsidR="00E268E7" w:rsidRPr="00451431" w:rsidRDefault="00E268E7" w:rsidP="00E268E7">
      <w:pPr>
        <w:contextualSpacing/>
        <w:rPr>
          <w:rFonts w:ascii="Gill Sans MT" w:hAnsi="Gill Sans MT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5385"/>
      </w:tblGrid>
      <w:tr w:rsidR="00E268E7" w:rsidRPr="00451431" w14:paraId="604DFCF9" w14:textId="77777777" w:rsidTr="002F019C">
        <w:tc>
          <w:tcPr>
            <w:tcW w:w="3857" w:type="dxa"/>
            <w:shd w:val="clear" w:color="auto" w:fill="auto"/>
          </w:tcPr>
          <w:p w14:paraId="4E703EAA" w14:textId="282A5A0C" w:rsidR="00E268E7" w:rsidRPr="00451431" w:rsidRDefault="00D7533F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Titulli i Projektit</w:t>
            </w:r>
          </w:p>
        </w:tc>
        <w:tc>
          <w:tcPr>
            <w:tcW w:w="5385" w:type="dxa"/>
            <w:shd w:val="clear" w:color="auto" w:fill="auto"/>
          </w:tcPr>
          <w:p w14:paraId="4320E716" w14:textId="6FA37F88" w:rsidR="00E268E7" w:rsidRPr="00451431" w:rsidRDefault="00D7533F" w:rsidP="002F019C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Titulli i Projektit duhet të jetë i shkurtër, konciz dhe t’i referohet objektivave ose aktiviteteve kryesore të projektit</w:t>
            </w:r>
          </w:p>
        </w:tc>
      </w:tr>
      <w:tr w:rsidR="00E268E7" w:rsidRPr="00451431" w14:paraId="134DD41E" w14:textId="77777777" w:rsidTr="002F019C">
        <w:tc>
          <w:tcPr>
            <w:tcW w:w="3857" w:type="dxa"/>
            <w:shd w:val="clear" w:color="auto" w:fill="auto"/>
          </w:tcPr>
          <w:p w14:paraId="2AEECF53" w14:textId="583C4EDB" w:rsidR="00E268E7" w:rsidRPr="00451431" w:rsidRDefault="00D7533F" w:rsidP="00D7533F">
            <w:pPr>
              <w:tabs>
                <w:tab w:val="left" w:pos="1323"/>
              </w:tabs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Llotet</w:t>
            </w:r>
            <w:r w:rsidRPr="00451431">
              <w:rPr>
                <w:rFonts w:ascii="Gill Sans MT" w:hAnsi="Gill Sans MT"/>
                <w:lang w:val="sq-AL"/>
              </w:rPr>
              <w:tab/>
            </w:r>
          </w:p>
        </w:tc>
        <w:tc>
          <w:tcPr>
            <w:tcW w:w="5385" w:type="dxa"/>
            <w:shd w:val="clear" w:color="auto" w:fill="auto"/>
          </w:tcPr>
          <w:p w14:paraId="26946817" w14:textId="148E23E0" w:rsidR="00E268E7" w:rsidRPr="00451431" w:rsidRDefault="00D7533F" w:rsidP="009636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LLOTI</w:t>
            </w:r>
            <w:r w:rsidR="00E268E7" w:rsidRPr="00451431">
              <w:rPr>
                <w:rFonts w:ascii="Gill Sans MT" w:hAnsi="Gill Sans MT"/>
                <w:i/>
                <w:lang w:val="sq-AL"/>
              </w:rPr>
              <w:t xml:space="preserve"> 1</w:t>
            </w:r>
            <w:r w:rsidR="00963645" w:rsidRPr="00451431">
              <w:rPr>
                <w:rFonts w:ascii="Gill Sans MT" w:hAnsi="Gill Sans MT"/>
                <w:i/>
                <w:lang w:val="sq-AL"/>
              </w:rPr>
              <w:t xml:space="preserve"> </w:t>
            </w:r>
            <w:r w:rsidRPr="00451431">
              <w:rPr>
                <w:rFonts w:ascii="Gill Sans MT" w:hAnsi="Gill Sans MT"/>
                <w:i/>
                <w:lang w:val="sq-AL"/>
              </w:rPr>
              <w:t>Ofrimi i sh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rbimeve residenciale me baz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komunitet dhe sh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rbimeve t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kujdesit ditor</w:t>
            </w:r>
          </w:p>
          <w:p w14:paraId="2669F207" w14:textId="35A3C825" w:rsidR="00E268E7" w:rsidRPr="00451431" w:rsidRDefault="00D7533F" w:rsidP="00963645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 xml:space="preserve">LLOTI </w:t>
            </w:r>
            <w:r w:rsidR="00E268E7" w:rsidRPr="00451431">
              <w:rPr>
                <w:rFonts w:ascii="Gill Sans MT" w:hAnsi="Gill Sans MT"/>
                <w:i/>
                <w:lang w:val="sq-AL"/>
              </w:rPr>
              <w:t>2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Ofrimi i sh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rbimeve me baz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sht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pi p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 f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mij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t dhe t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rriturit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nevoj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</w:p>
          <w:p w14:paraId="6DE8B3FD" w14:textId="03CA6A15" w:rsidR="00E268E7" w:rsidRPr="00451431" w:rsidRDefault="00D7533F" w:rsidP="00D7533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LLOTI</w:t>
            </w:r>
            <w:r w:rsidR="00E268E7" w:rsidRPr="00451431">
              <w:rPr>
                <w:rFonts w:ascii="Gill Sans MT" w:hAnsi="Gill Sans MT"/>
                <w:i/>
                <w:lang w:val="sq-AL"/>
              </w:rPr>
              <w:t xml:space="preserve"> 3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Ofrimi i sh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rbimeve p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r viktimat e dhun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s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familje dhe trafikimit</w:t>
            </w:r>
          </w:p>
        </w:tc>
      </w:tr>
      <w:tr w:rsidR="00E268E7" w:rsidRPr="00451431" w14:paraId="359B5AB2" w14:textId="77777777" w:rsidTr="002F019C">
        <w:tc>
          <w:tcPr>
            <w:tcW w:w="3857" w:type="dxa"/>
            <w:shd w:val="clear" w:color="auto" w:fill="auto"/>
          </w:tcPr>
          <w:p w14:paraId="2BCF4942" w14:textId="734FD537" w:rsidR="00E268E7" w:rsidRPr="00451431" w:rsidRDefault="00D7533F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Emri i aplikuesit</w:t>
            </w:r>
          </w:p>
        </w:tc>
        <w:tc>
          <w:tcPr>
            <w:tcW w:w="5385" w:type="dxa"/>
            <w:shd w:val="clear" w:color="auto" w:fill="auto"/>
          </w:tcPr>
          <w:p w14:paraId="4A3A31F5" w14:textId="073B95F6" w:rsidR="00E268E7" w:rsidRPr="00451431" w:rsidRDefault="00D7533F" w:rsidP="00D7533F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Emri zyrtar i organizat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>s suaj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shqip ose serbisht apo n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anglisht</w:t>
            </w:r>
          </w:p>
        </w:tc>
      </w:tr>
      <w:tr w:rsidR="00E268E7" w:rsidRPr="00451431" w14:paraId="3209A84E" w14:textId="77777777" w:rsidTr="002F019C">
        <w:tc>
          <w:tcPr>
            <w:tcW w:w="3857" w:type="dxa"/>
            <w:shd w:val="clear" w:color="auto" w:fill="auto"/>
          </w:tcPr>
          <w:p w14:paraId="23F33E93" w14:textId="07399F75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Zona e synuar e projektit</w:t>
            </w:r>
          </w:p>
        </w:tc>
        <w:tc>
          <w:tcPr>
            <w:tcW w:w="5385" w:type="dxa"/>
            <w:shd w:val="clear" w:color="auto" w:fill="auto"/>
          </w:tcPr>
          <w:p w14:paraId="45B4540F" w14:textId="2EC1ACD9" w:rsidR="00E268E7" w:rsidRPr="00451431" w:rsidRDefault="00D7533F" w:rsidP="00D7533F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Zona/Rajoni ku do t</w:t>
            </w:r>
            <w:r w:rsidR="007E5F98" w:rsidRPr="00451431">
              <w:rPr>
                <w:rFonts w:ascii="Gill Sans MT" w:hAnsi="Gill Sans MT"/>
                <w:i/>
                <w:lang w:val="sq-AL"/>
              </w:rPr>
              <w:t>ë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implementohet Projekti</w:t>
            </w:r>
          </w:p>
        </w:tc>
      </w:tr>
      <w:tr w:rsidR="00E268E7" w:rsidRPr="00451431" w14:paraId="540F2BDA" w14:textId="77777777" w:rsidTr="002F019C">
        <w:tc>
          <w:tcPr>
            <w:tcW w:w="3857" w:type="dxa"/>
            <w:shd w:val="clear" w:color="auto" w:fill="auto"/>
          </w:tcPr>
          <w:p w14:paraId="378A7E8B" w14:textId="2E1AA58E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Fokusi tematik</w:t>
            </w:r>
          </w:p>
        </w:tc>
        <w:tc>
          <w:tcPr>
            <w:tcW w:w="5385" w:type="dxa"/>
            <w:shd w:val="clear" w:color="auto" w:fill="auto"/>
          </w:tcPr>
          <w:p w14:paraId="57257BE7" w14:textId="02DB1DBE" w:rsidR="00E268E7" w:rsidRPr="00451431" w:rsidRDefault="00723CBD" w:rsidP="002F019C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Ju lutem, referojuni Veprimeve prioritare dhe Aktiviteteve të listuara në Thirrjen për propozime</w:t>
            </w:r>
          </w:p>
        </w:tc>
      </w:tr>
      <w:tr w:rsidR="001E3124" w:rsidRPr="00451431" w14:paraId="4BAA7491" w14:textId="77777777" w:rsidTr="002F019C">
        <w:tc>
          <w:tcPr>
            <w:tcW w:w="3857" w:type="dxa"/>
            <w:shd w:val="clear" w:color="auto" w:fill="auto"/>
          </w:tcPr>
          <w:p w14:paraId="01D6A92B" w14:textId="64A4282F" w:rsidR="001E3124" w:rsidRPr="00451431" w:rsidRDefault="00723CBD" w:rsidP="00723CBD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Objektiva(t</w:t>
            </w:r>
            <w:r w:rsidR="001E3124" w:rsidRPr="00451431">
              <w:rPr>
                <w:rFonts w:ascii="Gill Sans MT" w:hAnsi="Gill Sans MT"/>
                <w:lang w:val="sq-AL"/>
              </w:rPr>
              <w:t>)</w:t>
            </w:r>
            <w:r w:rsidRPr="00451431">
              <w:rPr>
                <w:rFonts w:ascii="Gill Sans MT" w:hAnsi="Gill Sans MT"/>
                <w:lang w:val="sq-AL"/>
              </w:rPr>
              <w:t xml:space="preserve"> kryesor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 xml:space="preserve"> t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 xml:space="preserve"> projektit</w:t>
            </w:r>
          </w:p>
        </w:tc>
        <w:tc>
          <w:tcPr>
            <w:tcW w:w="5385" w:type="dxa"/>
            <w:shd w:val="clear" w:color="auto" w:fill="auto"/>
          </w:tcPr>
          <w:p w14:paraId="2324890D" w14:textId="77777777" w:rsidR="001E3124" w:rsidRPr="00451431" w:rsidRDefault="001E3124" w:rsidP="002F019C">
            <w:pPr>
              <w:rPr>
                <w:rFonts w:ascii="Gill Sans MT" w:hAnsi="Gill Sans MT"/>
                <w:i/>
                <w:lang w:val="sq-AL"/>
              </w:rPr>
            </w:pPr>
          </w:p>
        </w:tc>
      </w:tr>
      <w:tr w:rsidR="00E268E7" w:rsidRPr="00451431" w14:paraId="3AEBDB2E" w14:textId="77777777" w:rsidTr="002F019C">
        <w:tc>
          <w:tcPr>
            <w:tcW w:w="3857" w:type="dxa"/>
            <w:shd w:val="clear" w:color="auto" w:fill="auto"/>
          </w:tcPr>
          <w:p w14:paraId="6512295A" w14:textId="759B886F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P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 xml:space="preserve">rfituesit </w:t>
            </w:r>
          </w:p>
        </w:tc>
        <w:tc>
          <w:tcPr>
            <w:tcW w:w="5385" w:type="dxa"/>
            <w:shd w:val="clear" w:color="auto" w:fill="auto"/>
          </w:tcPr>
          <w:p w14:paraId="04C955C3" w14:textId="665127EE" w:rsidR="00E268E7" w:rsidRPr="00451431" w:rsidRDefault="00723CBD" w:rsidP="002F019C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Paraqitni informata në lidhje me përfituesit e projektit tuaj (llojin e grupeve, moshën) dhe përcaktoni numrin e tyre</w:t>
            </w:r>
          </w:p>
        </w:tc>
      </w:tr>
      <w:tr w:rsidR="00E268E7" w:rsidRPr="00451431" w14:paraId="3CDE4CF7" w14:textId="77777777" w:rsidTr="002F019C">
        <w:trPr>
          <w:trHeight w:val="233"/>
        </w:trPr>
        <w:tc>
          <w:tcPr>
            <w:tcW w:w="3857" w:type="dxa"/>
            <w:shd w:val="clear" w:color="auto" w:fill="auto"/>
          </w:tcPr>
          <w:p w14:paraId="3FAC313B" w14:textId="77777777" w:rsidR="00723CBD" w:rsidRPr="00451431" w:rsidRDefault="00723CBD" w:rsidP="00723CBD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Adresa e plotë e aplikuesit(ve)</w:t>
            </w:r>
          </w:p>
          <w:p w14:paraId="4BE98CBC" w14:textId="77777777" w:rsidR="00723CBD" w:rsidRPr="00451431" w:rsidRDefault="00723CBD" w:rsidP="00723CBD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Adresa postare</w:t>
            </w:r>
          </w:p>
          <w:p w14:paraId="59C8DC24" w14:textId="77777777" w:rsidR="00723CBD" w:rsidRPr="00451431" w:rsidRDefault="00723CBD" w:rsidP="00723CBD">
            <w:pPr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36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 xml:space="preserve">Telefoni </w:t>
            </w:r>
          </w:p>
          <w:p w14:paraId="09B234BD" w14:textId="77777777" w:rsidR="00723CBD" w:rsidRPr="00451431" w:rsidRDefault="00723CBD" w:rsidP="00723CBD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Faksi</w:t>
            </w:r>
          </w:p>
          <w:p w14:paraId="149DDA1B" w14:textId="77777777" w:rsidR="00723CBD" w:rsidRPr="00451431" w:rsidRDefault="00723CBD" w:rsidP="00723CBD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 xml:space="preserve">Email-i </w:t>
            </w:r>
          </w:p>
          <w:p w14:paraId="2CBFC1BB" w14:textId="06C4EE11" w:rsidR="00E268E7" w:rsidRPr="00451431" w:rsidRDefault="00723CBD" w:rsidP="00723CBD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Uebfaqja</w:t>
            </w:r>
          </w:p>
        </w:tc>
        <w:tc>
          <w:tcPr>
            <w:tcW w:w="5385" w:type="dxa"/>
            <w:shd w:val="clear" w:color="auto" w:fill="auto"/>
          </w:tcPr>
          <w:p w14:paraId="719B4AA6" w14:textId="77777777" w:rsidR="00E268E7" w:rsidRPr="00451431" w:rsidRDefault="00E268E7" w:rsidP="002F019C">
            <w:pPr>
              <w:rPr>
                <w:rFonts w:ascii="Gill Sans MT" w:hAnsi="Gill Sans MT"/>
                <w:i/>
                <w:lang w:val="sq-AL"/>
              </w:rPr>
            </w:pPr>
          </w:p>
          <w:p w14:paraId="2311253D" w14:textId="77777777" w:rsidR="006A3458" w:rsidRPr="00451431" w:rsidRDefault="006A3458" w:rsidP="002F019C">
            <w:pPr>
              <w:rPr>
                <w:rFonts w:ascii="Gill Sans MT" w:hAnsi="Gill Sans MT"/>
                <w:i/>
                <w:lang w:val="sq-AL"/>
              </w:rPr>
            </w:pPr>
          </w:p>
          <w:p w14:paraId="7D8B9273" w14:textId="77777777" w:rsidR="006A3458" w:rsidRPr="00451431" w:rsidRDefault="006A3458" w:rsidP="002F019C">
            <w:pPr>
              <w:rPr>
                <w:rFonts w:ascii="Gill Sans MT" w:hAnsi="Gill Sans MT"/>
                <w:i/>
                <w:lang w:val="sq-AL"/>
              </w:rPr>
            </w:pPr>
          </w:p>
          <w:p w14:paraId="2F8DAB86" w14:textId="77777777" w:rsidR="006A3458" w:rsidRPr="00451431" w:rsidRDefault="006A3458" w:rsidP="002F019C">
            <w:pPr>
              <w:rPr>
                <w:rFonts w:ascii="Gill Sans MT" w:hAnsi="Gill Sans MT"/>
                <w:i/>
                <w:lang w:val="sq-AL"/>
              </w:rPr>
            </w:pPr>
          </w:p>
          <w:p w14:paraId="4DF3FDE5" w14:textId="77777777" w:rsidR="006A3458" w:rsidRPr="00451431" w:rsidRDefault="006A3458" w:rsidP="002F019C">
            <w:pPr>
              <w:rPr>
                <w:rFonts w:ascii="Gill Sans MT" w:hAnsi="Gill Sans MT"/>
                <w:i/>
                <w:lang w:val="sq-AL"/>
              </w:rPr>
            </w:pPr>
          </w:p>
          <w:p w14:paraId="5377FAD3" w14:textId="0BA59214" w:rsidR="00E31E10" w:rsidRPr="00451431" w:rsidRDefault="00E31E10" w:rsidP="002F019C">
            <w:pPr>
              <w:rPr>
                <w:rFonts w:ascii="Gill Sans MT" w:hAnsi="Gill Sans MT"/>
                <w:i/>
                <w:lang w:val="sq-AL"/>
              </w:rPr>
            </w:pPr>
          </w:p>
        </w:tc>
      </w:tr>
      <w:tr w:rsidR="00E268E7" w:rsidRPr="00451431" w14:paraId="217ABD7C" w14:textId="77777777" w:rsidTr="002F019C">
        <w:tc>
          <w:tcPr>
            <w:tcW w:w="3857" w:type="dxa"/>
            <w:shd w:val="clear" w:color="auto" w:fill="auto"/>
          </w:tcPr>
          <w:p w14:paraId="6BB7C3E7" w14:textId="77777777" w:rsidR="00723CBD" w:rsidRPr="00451431" w:rsidRDefault="00723CBD" w:rsidP="00723CBD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lastRenderedPageBreak/>
              <w:t>Personi kontaktues</w:t>
            </w:r>
          </w:p>
          <w:p w14:paraId="03E35967" w14:textId="77777777" w:rsidR="00723CBD" w:rsidRPr="00451431" w:rsidRDefault="00723CBD" w:rsidP="00723CBD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 xml:space="preserve">Pozita </w:t>
            </w:r>
          </w:p>
          <w:p w14:paraId="43E967DC" w14:textId="77777777" w:rsidR="00723CBD" w:rsidRPr="00451431" w:rsidRDefault="00723CBD" w:rsidP="00723CBD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Email-i:</w:t>
            </w:r>
          </w:p>
          <w:p w14:paraId="7B4394D0" w14:textId="6C423989" w:rsidR="00E268E7" w:rsidRPr="00451431" w:rsidRDefault="00723CBD" w:rsidP="00723CBD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contextualSpacing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Telefoni:</w:t>
            </w:r>
          </w:p>
        </w:tc>
        <w:tc>
          <w:tcPr>
            <w:tcW w:w="5385" w:type="dxa"/>
            <w:shd w:val="clear" w:color="auto" w:fill="auto"/>
          </w:tcPr>
          <w:p w14:paraId="6AB0F382" w14:textId="77777777" w:rsidR="00E268E7" w:rsidRPr="00451431" w:rsidRDefault="00E268E7" w:rsidP="002F019C">
            <w:pPr>
              <w:rPr>
                <w:rFonts w:ascii="Gill Sans MT" w:hAnsi="Gill Sans MT"/>
                <w:i/>
                <w:lang w:val="sq-AL"/>
              </w:rPr>
            </w:pPr>
          </w:p>
        </w:tc>
      </w:tr>
      <w:tr w:rsidR="00E268E7" w:rsidRPr="00451431" w14:paraId="7912A604" w14:textId="77777777" w:rsidTr="002F019C">
        <w:tc>
          <w:tcPr>
            <w:tcW w:w="3857" w:type="dxa"/>
            <w:shd w:val="clear" w:color="auto" w:fill="auto"/>
          </w:tcPr>
          <w:p w14:paraId="08AD1E76" w14:textId="1B74DF62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Buxheti i p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>rgjithsh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>m</w:t>
            </w:r>
          </w:p>
        </w:tc>
        <w:tc>
          <w:tcPr>
            <w:tcW w:w="5385" w:type="dxa"/>
            <w:shd w:val="clear" w:color="auto" w:fill="auto"/>
          </w:tcPr>
          <w:p w14:paraId="5BA93ACE" w14:textId="77777777" w:rsidR="00723CBD" w:rsidRPr="00451431" w:rsidRDefault="00723CBD" w:rsidP="00723CBD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 xml:space="preserve">Buxheti i kërkuar për këtë skemë të nën-grantit - thirrja për propozime. </w:t>
            </w:r>
          </w:p>
          <w:p w14:paraId="74764A70" w14:textId="16088BCE" w:rsidR="00E268E7" w:rsidRPr="00451431" w:rsidRDefault="00723CBD" w:rsidP="00723CBD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 xml:space="preserve">SHËNIM: </w:t>
            </w:r>
            <w:r w:rsidRPr="00451431">
              <w:rPr>
                <w:rFonts w:ascii="Gill Sans MT" w:hAnsi="Gill Sans MT"/>
                <w:lang w:val="sq-AL"/>
              </w:rPr>
              <w:t>Kohëzgj</w:t>
            </w:r>
            <w:r w:rsidR="006B75B2">
              <w:rPr>
                <w:rFonts w:ascii="Gill Sans MT" w:hAnsi="Gill Sans MT"/>
                <w:lang w:val="sq-AL"/>
              </w:rPr>
              <w:t>atja e projektit është brenda 15 muajve dhe 18</w:t>
            </w:r>
            <w:r w:rsidRPr="00451431">
              <w:rPr>
                <w:rFonts w:ascii="Gill Sans MT" w:hAnsi="Gill Sans MT"/>
                <w:lang w:val="sq-AL"/>
              </w:rPr>
              <w:t xml:space="preserve"> muajve </w:t>
            </w:r>
            <w:r w:rsidRPr="00451431">
              <w:rPr>
                <w:rFonts w:ascii="Gill Sans MT" w:hAnsi="Gill Sans MT"/>
                <w:b/>
                <w:u w:val="single"/>
                <w:lang w:val="sq-AL"/>
              </w:rPr>
              <w:t>për të gjitha LLOTET</w:t>
            </w:r>
          </w:p>
        </w:tc>
      </w:tr>
      <w:tr w:rsidR="00E268E7" w:rsidRPr="00451431" w14:paraId="59280886" w14:textId="77777777" w:rsidTr="002F019C">
        <w:trPr>
          <w:trHeight w:val="407"/>
        </w:trPr>
        <w:tc>
          <w:tcPr>
            <w:tcW w:w="3857" w:type="dxa"/>
            <w:shd w:val="clear" w:color="auto" w:fill="auto"/>
          </w:tcPr>
          <w:p w14:paraId="5B77E70E" w14:textId="40EF12D6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Koh</w:t>
            </w:r>
            <w:r w:rsidR="007E5F98" w:rsidRPr="00451431">
              <w:rPr>
                <w:rFonts w:ascii="Gill Sans MT" w:hAnsi="Gill Sans MT"/>
                <w:lang w:val="sq-AL"/>
              </w:rPr>
              <w:t>ë</w:t>
            </w:r>
            <w:r w:rsidRPr="00451431">
              <w:rPr>
                <w:rFonts w:ascii="Gill Sans MT" w:hAnsi="Gill Sans MT"/>
                <w:lang w:val="sq-AL"/>
              </w:rPr>
              <w:t>zgjatja e projektit</w:t>
            </w:r>
          </w:p>
        </w:tc>
        <w:tc>
          <w:tcPr>
            <w:tcW w:w="5385" w:type="dxa"/>
            <w:shd w:val="clear" w:color="auto" w:fill="auto"/>
          </w:tcPr>
          <w:p w14:paraId="21E7EAD1" w14:textId="212A57A5" w:rsidR="00E268E7" w:rsidRPr="00451431" w:rsidRDefault="00723CBD" w:rsidP="006B75B2">
            <w:pPr>
              <w:rPr>
                <w:rFonts w:ascii="Gill Sans MT" w:hAnsi="Gill Sans MT"/>
                <w:i/>
                <w:lang w:val="sq-AL"/>
              </w:rPr>
            </w:pPr>
            <w:r w:rsidRPr="00451431">
              <w:rPr>
                <w:rFonts w:ascii="Gill Sans MT" w:hAnsi="Gill Sans MT"/>
                <w:i/>
                <w:lang w:val="sq-AL"/>
              </w:rPr>
              <w:t>SHËNIM: Kohëzgjatja e projektit është brenda 1</w:t>
            </w:r>
            <w:r w:rsidR="006B75B2">
              <w:rPr>
                <w:rFonts w:ascii="Gill Sans MT" w:hAnsi="Gill Sans MT"/>
                <w:i/>
                <w:lang w:val="sq-AL"/>
              </w:rPr>
              <w:t>5 muajve dhe 18</w:t>
            </w:r>
            <w:r w:rsidRPr="00451431">
              <w:rPr>
                <w:rFonts w:ascii="Gill Sans MT" w:hAnsi="Gill Sans MT"/>
                <w:i/>
                <w:lang w:val="sq-AL"/>
              </w:rPr>
              <w:t xml:space="preserve"> muajve për të gjitha LLOTET)</w:t>
            </w:r>
          </w:p>
        </w:tc>
      </w:tr>
      <w:tr w:rsidR="00E268E7" w:rsidRPr="00451431" w14:paraId="791B8BA6" w14:textId="77777777" w:rsidTr="002F019C">
        <w:tc>
          <w:tcPr>
            <w:tcW w:w="3857" w:type="dxa"/>
            <w:shd w:val="clear" w:color="auto" w:fill="auto"/>
          </w:tcPr>
          <w:p w14:paraId="6FDBEA26" w14:textId="09A5D045" w:rsidR="00E268E7" w:rsidRPr="00451431" w:rsidRDefault="00723CBD" w:rsidP="002F019C">
            <w:pPr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Data e aplikimit</w:t>
            </w:r>
          </w:p>
        </w:tc>
        <w:tc>
          <w:tcPr>
            <w:tcW w:w="5385" w:type="dxa"/>
            <w:shd w:val="clear" w:color="auto" w:fill="auto"/>
          </w:tcPr>
          <w:p w14:paraId="62B29C1A" w14:textId="77777777" w:rsidR="00E268E7" w:rsidRPr="00451431" w:rsidRDefault="00E268E7" w:rsidP="002F019C">
            <w:pPr>
              <w:rPr>
                <w:rFonts w:ascii="Gill Sans MT" w:hAnsi="Gill Sans MT"/>
                <w:i/>
                <w:lang w:val="sq-AL"/>
              </w:rPr>
            </w:pPr>
          </w:p>
        </w:tc>
      </w:tr>
    </w:tbl>
    <w:p w14:paraId="47113A44" w14:textId="77777777" w:rsidR="004C48E0" w:rsidRPr="00451431" w:rsidRDefault="004C48E0" w:rsidP="00E268E7">
      <w:pPr>
        <w:rPr>
          <w:rFonts w:ascii="Gill Sans MT" w:hAnsi="Gill Sans MT"/>
          <w:b/>
          <w:lang w:val="sq-AL"/>
        </w:rPr>
      </w:pPr>
    </w:p>
    <w:p w14:paraId="06A0C729" w14:textId="53390B90" w:rsidR="004C48E0" w:rsidRPr="00451431" w:rsidRDefault="00F35EFE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2</w:t>
      </w:r>
      <w:r w:rsidR="004C48E0" w:rsidRPr="00451431">
        <w:rPr>
          <w:rFonts w:ascii="Gill Sans MT" w:hAnsi="Gill Sans MT"/>
          <w:b/>
          <w:lang w:val="sq-AL"/>
        </w:rPr>
        <w:t xml:space="preserve">. </w:t>
      </w:r>
      <w:r w:rsidR="00723CBD" w:rsidRPr="00451431">
        <w:rPr>
          <w:rFonts w:ascii="Gill Sans MT" w:hAnsi="Gill Sans MT"/>
          <w:b/>
          <w:lang w:val="sq-AL"/>
        </w:rPr>
        <w:t>Përshkrimi i aplikuesit (MAKSIMUMI 1 FAQE)</w:t>
      </w:r>
    </w:p>
    <w:p w14:paraId="1FB747D4" w14:textId="77777777" w:rsidR="004C48E0" w:rsidRPr="00451431" w:rsidRDefault="004C48E0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i/>
          <w:lang w:val="sq-AL"/>
        </w:rPr>
      </w:pPr>
    </w:p>
    <w:p w14:paraId="26AE452E" w14:textId="08ED03CC" w:rsidR="004C48E0" w:rsidRPr="00451431" w:rsidRDefault="00810B8D" w:rsidP="00810B8D">
      <w:pPr>
        <w:numPr>
          <w:ilvl w:val="1"/>
          <w:numId w:val="1"/>
        </w:numPr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Të përfshihet një përshkrim i shkurtër i ekspertizës dhe vlerave të aplikuesit (organizatës ose individit), si dhe veprimet kryesore ose aktivitetet e kryera gjatë dy viteve të fundit</w:t>
      </w:r>
      <w:r w:rsidR="004C48E0" w:rsidRPr="00451431">
        <w:rPr>
          <w:rFonts w:ascii="Gill Sans MT" w:hAnsi="Gill Sans MT"/>
          <w:iCs/>
          <w:lang w:val="sq-AL"/>
        </w:rPr>
        <w:t>.</w:t>
      </w:r>
    </w:p>
    <w:p w14:paraId="5156CBB7" w14:textId="77777777" w:rsidR="004C48E0" w:rsidRPr="00451431" w:rsidRDefault="004C48E0" w:rsidP="004C48E0">
      <w:pPr>
        <w:pStyle w:val="ListParagraph"/>
        <w:spacing w:after="0" w:line="240" w:lineRule="auto"/>
        <w:ind w:left="0"/>
        <w:jc w:val="both"/>
        <w:rPr>
          <w:rFonts w:ascii="Gill Sans MT" w:hAnsi="Gill Sans MT"/>
          <w:i/>
          <w:lang w:val="sq-AL"/>
        </w:rPr>
      </w:pP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1517"/>
        <w:gridCol w:w="1461"/>
        <w:gridCol w:w="1540"/>
        <w:gridCol w:w="1534"/>
        <w:gridCol w:w="1806"/>
        <w:gridCol w:w="1575"/>
      </w:tblGrid>
      <w:tr w:rsidR="007E5F98" w:rsidRPr="00451431" w14:paraId="2310ABD4" w14:textId="77777777" w:rsidTr="004C48E0">
        <w:trPr>
          <w:trHeight w:val="153"/>
        </w:trPr>
        <w:tc>
          <w:tcPr>
            <w:tcW w:w="1557" w:type="dxa"/>
            <w:shd w:val="clear" w:color="auto" w:fill="D9E2F3" w:themeFill="accent5" w:themeFillTint="33"/>
            <w:vAlign w:val="center"/>
          </w:tcPr>
          <w:p w14:paraId="4DDEB9E5" w14:textId="41F248B2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Titulli i aktivitetit</w:t>
            </w:r>
          </w:p>
        </w:tc>
        <w:tc>
          <w:tcPr>
            <w:tcW w:w="1551" w:type="dxa"/>
            <w:shd w:val="clear" w:color="auto" w:fill="D9E2F3" w:themeFill="accent5" w:themeFillTint="33"/>
            <w:vAlign w:val="center"/>
          </w:tcPr>
          <w:p w14:paraId="748E7648" w14:textId="7AFB335D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Datat</w:t>
            </w:r>
          </w:p>
        </w:tc>
        <w:tc>
          <w:tcPr>
            <w:tcW w:w="1570" w:type="dxa"/>
            <w:shd w:val="clear" w:color="auto" w:fill="D9E2F3" w:themeFill="accent5" w:themeFillTint="33"/>
            <w:vAlign w:val="center"/>
          </w:tcPr>
          <w:p w14:paraId="185C9E2C" w14:textId="11668F02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Donantori (</w:t>
            </w:r>
            <w:r w:rsidR="007E5F98" w:rsidRPr="00451431">
              <w:rPr>
                <w:rFonts w:ascii="Gill Sans MT" w:hAnsi="Gill Sans MT"/>
                <w:b/>
                <w:lang w:val="sq-AL"/>
              </w:rPr>
              <w:t>ë</w:t>
            </w:r>
            <w:r w:rsidRPr="00451431">
              <w:rPr>
                <w:rFonts w:ascii="Gill Sans MT" w:hAnsi="Gill Sans MT"/>
                <w:b/>
                <w:lang w:val="sq-AL"/>
              </w:rPr>
              <w:t>t)/ financuesit</w:t>
            </w:r>
          </w:p>
        </w:tc>
        <w:tc>
          <w:tcPr>
            <w:tcW w:w="1577" w:type="dxa"/>
            <w:shd w:val="clear" w:color="auto" w:fill="D9E2F3" w:themeFill="accent5" w:themeFillTint="33"/>
            <w:vAlign w:val="center"/>
          </w:tcPr>
          <w:p w14:paraId="342CB4C2" w14:textId="702E94D1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Partner</w:t>
            </w:r>
            <w:r w:rsidR="007E5F98" w:rsidRPr="00451431">
              <w:rPr>
                <w:rFonts w:ascii="Gill Sans MT" w:hAnsi="Gill Sans MT"/>
                <w:b/>
                <w:lang w:val="sq-AL"/>
              </w:rPr>
              <w:t>ë</w:t>
            </w:r>
            <w:r w:rsidRPr="00451431">
              <w:rPr>
                <w:rFonts w:ascii="Gill Sans MT" w:hAnsi="Gill Sans MT"/>
                <w:b/>
                <w:lang w:val="sq-AL"/>
              </w:rPr>
              <w:t>t</w:t>
            </w:r>
          </w:p>
        </w:tc>
        <w:tc>
          <w:tcPr>
            <w:tcW w:w="1614" w:type="dxa"/>
            <w:shd w:val="clear" w:color="auto" w:fill="D9E2F3" w:themeFill="accent5" w:themeFillTint="33"/>
            <w:vAlign w:val="center"/>
          </w:tcPr>
          <w:p w14:paraId="321F47DA" w14:textId="36530878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Aktivitetet e implementuara</w:t>
            </w:r>
          </w:p>
        </w:tc>
        <w:tc>
          <w:tcPr>
            <w:tcW w:w="1564" w:type="dxa"/>
            <w:shd w:val="clear" w:color="auto" w:fill="D9E2F3" w:themeFill="accent5" w:themeFillTint="33"/>
            <w:vAlign w:val="center"/>
          </w:tcPr>
          <w:p w14:paraId="751433B5" w14:textId="49E78185" w:rsidR="004C48E0" w:rsidRPr="00451431" w:rsidRDefault="00810B8D" w:rsidP="002E5F62">
            <w:pPr>
              <w:jc w:val="center"/>
              <w:rPr>
                <w:rFonts w:ascii="Gill Sans MT" w:hAnsi="Gill Sans MT"/>
                <w:b/>
                <w:lang w:val="sq-AL"/>
              </w:rPr>
            </w:pPr>
            <w:r w:rsidRPr="00451431">
              <w:rPr>
                <w:rFonts w:ascii="Gill Sans MT" w:hAnsi="Gill Sans MT"/>
                <w:b/>
                <w:lang w:val="sq-AL"/>
              </w:rPr>
              <w:t>Buxheti i p</w:t>
            </w:r>
            <w:r w:rsidR="007E5F98" w:rsidRPr="00451431">
              <w:rPr>
                <w:rFonts w:ascii="Gill Sans MT" w:hAnsi="Gill Sans MT"/>
                <w:b/>
                <w:lang w:val="sq-AL"/>
              </w:rPr>
              <w:t>ë</w:t>
            </w:r>
            <w:r w:rsidRPr="00451431">
              <w:rPr>
                <w:rFonts w:ascii="Gill Sans MT" w:hAnsi="Gill Sans MT"/>
                <w:b/>
                <w:lang w:val="sq-AL"/>
              </w:rPr>
              <w:t>rgjithsh</w:t>
            </w:r>
            <w:r w:rsidR="007E5F98" w:rsidRPr="00451431">
              <w:rPr>
                <w:rFonts w:ascii="Gill Sans MT" w:hAnsi="Gill Sans MT"/>
                <w:b/>
                <w:lang w:val="sq-AL"/>
              </w:rPr>
              <w:t>ë</w:t>
            </w:r>
            <w:r w:rsidRPr="00451431">
              <w:rPr>
                <w:rFonts w:ascii="Gill Sans MT" w:hAnsi="Gill Sans MT"/>
                <w:b/>
                <w:lang w:val="sq-AL"/>
              </w:rPr>
              <w:t>m</w:t>
            </w:r>
          </w:p>
        </w:tc>
      </w:tr>
      <w:tr w:rsidR="004C48E0" w:rsidRPr="00451431" w14:paraId="543CBDB5" w14:textId="77777777" w:rsidTr="004C48E0">
        <w:trPr>
          <w:trHeight w:val="203"/>
        </w:trPr>
        <w:tc>
          <w:tcPr>
            <w:tcW w:w="1557" w:type="dxa"/>
          </w:tcPr>
          <w:p w14:paraId="519CAE45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  <w:p w14:paraId="02D66722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51" w:type="dxa"/>
          </w:tcPr>
          <w:p w14:paraId="763F4390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0" w:type="dxa"/>
          </w:tcPr>
          <w:p w14:paraId="740FDEB4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7" w:type="dxa"/>
          </w:tcPr>
          <w:p w14:paraId="1FDF85D2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614" w:type="dxa"/>
          </w:tcPr>
          <w:p w14:paraId="5D1D8874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64" w:type="dxa"/>
          </w:tcPr>
          <w:p w14:paraId="5108A8B3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</w:tr>
      <w:tr w:rsidR="004C48E0" w:rsidRPr="00451431" w14:paraId="1ED3C030" w14:textId="77777777" w:rsidTr="004C48E0">
        <w:trPr>
          <w:trHeight w:val="203"/>
        </w:trPr>
        <w:tc>
          <w:tcPr>
            <w:tcW w:w="1557" w:type="dxa"/>
          </w:tcPr>
          <w:p w14:paraId="3946AB10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  <w:p w14:paraId="671D4446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51" w:type="dxa"/>
          </w:tcPr>
          <w:p w14:paraId="68D12BDC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0" w:type="dxa"/>
          </w:tcPr>
          <w:p w14:paraId="3B8C8F7B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7" w:type="dxa"/>
          </w:tcPr>
          <w:p w14:paraId="1A69457E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614" w:type="dxa"/>
          </w:tcPr>
          <w:p w14:paraId="539BA426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64" w:type="dxa"/>
          </w:tcPr>
          <w:p w14:paraId="14F53A8C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</w:tr>
      <w:tr w:rsidR="004C48E0" w:rsidRPr="00451431" w14:paraId="12AB7EEB" w14:textId="77777777" w:rsidTr="004C48E0">
        <w:trPr>
          <w:trHeight w:val="201"/>
        </w:trPr>
        <w:tc>
          <w:tcPr>
            <w:tcW w:w="1557" w:type="dxa"/>
          </w:tcPr>
          <w:p w14:paraId="3C80B52C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  <w:p w14:paraId="30B33A9E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51" w:type="dxa"/>
          </w:tcPr>
          <w:p w14:paraId="66DC8CDF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0" w:type="dxa"/>
          </w:tcPr>
          <w:p w14:paraId="3615402C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77" w:type="dxa"/>
          </w:tcPr>
          <w:p w14:paraId="684BA6CF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614" w:type="dxa"/>
          </w:tcPr>
          <w:p w14:paraId="394B3056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  <w:tc>
          <w:tcPr>
            <w:tcW w:w="1564" w:type="dxa"/>
          </w:tcPr>
          <w:p w14:paraId="148A249E" w14:textId="77777777" w:rsidR="004C48E0" w:rsidRPr="00451431" w:rsidRDefault="004C48E0" w:rsidP="002E5F62">
            <w:pPr>
              <w:rPr>
                <w:rFonts w:ascii="Gill Sans MT" w:hAnsi="Gill Sans MT"/>
                <w:lang w:val="sq-AL"/>
              </w:rPr>
            </w:pPr>
          </w:p>
        </w:tc>
      </w:tr>
    </w:tbl>
    <w:p w14:paraId="2E6A1701" w14:textId="1D512A74" w:rsidR="006A3458" w:rsidRPr="00451431" w:rsidRDefault="006A3458" w:rsidP="00E268E7">
      <w:pPr>
        <w:rPr>
          <w:rFonts w:ascii="Gill Sans MT" w:hAnsi="Gill Sans MT"/>
          <w:b/>
          <w:lang w:val="sq-AL"/>
        </w:rPr>
      </w:pPr>
    </w:p>
    <w:p w14:paraId="4DD67284" w14:textId="36F40BA5" w:rsidR="006A3458" w:rsidRPr="00451431" w:rsidRDefault="006A3458" w:rsidP="00E268E7">
      <w:pPr>
        <w:rPr>
          <w:rFonts w:ascii="Gill Sans MT" w:hAnsi="Gill Sans MT"/>
          <w:b/>
          <w:lang w:val="sq-AL"/>
        </w:rPr>
      </w:pPr>
    </w:p>
    <w:p w14:paraId="4B6F7CAD" w14:textId="3FC102D9" w:rsidR="006A3458" w:rsidRPr="00451431" w:rsidRDefault="006A3458" w:rsidP="00E268E7">
      <w:pPr>
        <w:rPr>
          <w:rFonts w:ascii="Gill Sans MT" w:hAnsi="Gill Sans MT"/>
          <w:b/>
          <w:lang w:val="sq-AL"/>
        </w:rPr>
      </w:pPr>
    </w:p>
    <w:p w14:paraId="1C4DD692" w14:textId="77777777" w:rsidR="00810B8D" w:rsidRPr="00451431" w:rsidRDefault="00F35EFE" w:rsidP="00810B8D">
      <w:pPr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3. </w:t>
      </w:r>
      <w:r w:rsidR="00810B8D" w:rsidRPr="00451431">
        <w:rPr>
          <w:rFonts w:ascii="Gill Sans MT" w:hAnsi="Gill Sans MT"/>
          <w:b/>
          <w:lang w:val="sq-AL"/>
        </w:rPr>
        <w:t>Rëndësia e projektit (MAKSIMUMI 2 FAQE)</w:t>
      </w:r>
    </w:p>
    <w:p w14:paraId="712D556F" w14:textId="77777777" w:rsidR="00810B8D" w:rsidRPr="00451431" w:rsidRDefault="00810B8D" w:rsidP="00810B8D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3.1 Përshkrimi i projektit </w:t>
      </w:r>
    </w:p>
    <w:p w14:paraId="73337E94" w14:textId="77777777" w:rsidR="00810B8D" w:rsidRPr="00451431" w:rsidRDefault="00810B8D" w:rsidP="00810B8D">
      <w:pPr>
        <w:contextualSpacing/>
        <w:rPr>
          <w:rFonts w:ascii="Gill Sans MT" w:hAnsi="Gill Sans MT"/>
          <w:b/>
          <w:lang w:val="sq-AL"/>
        </w:rPr>
      </w:pPr>
    </w:p>
    <w:p w14:paraId="198BEC54" w14:textId="64F5C4BB" w:rsidR="00810B8D" w:rsidRPr="00451431" w:rsidRDefault="00810B8D" w:rsidP="00810B8D">
      <w:pPr>
        <w:numPr>
          <w:ilvl w:val="1"/>
          <w:numId w:val="1"/>
        </w:numPr>
        <w:ind w:left="360" w:hanging="360"/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Ju lutem, jepni një përshkrim të shkurtër të aplikacionit tuaj duke përshkruar qartë dhe me saktësi kërkesën tuaj. (Përfshini informata në lidhje me fushëveprimin, objektivat, aktivitetet kryesore, financimin e kërkuar dhe emrin/përshkrimin e regjionit ku do të jetë prania fizike e fondit).</w:t>
      </w:r>
    </w:p>
    <w:p w14:paraId="6FDEC3D6" w14:textId="25D1E19E" w:rsidR="00E268E7" w:rsidRPr="00451431" w:rsidRDefault="00F35EFE" w:rsidP="00F35EFE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 3.2 </w:t>
      </w:r>
      <w:r w:rsidR="00810B8D" w:rsidRPr="00451431">
        <w:rPr>
          <w:rFonts w:ascii="Gill Sans MT" w:hAnsi="Gill Sans MT"/>
          <w:b/>
          <w:lang w:val="sq-AL"/>
        </w:rPr>
        <w:t>Arsyetimi i projektit</w:t>
      </w:r>
      <w:r w:rsidRPr="00451431">
        <w:rPr>
          <w:rFonts w:ascii="Gill Sans MT" w:hAnsi="Gill Sans MT"/>
          <w:b/>
          <w:lang w:val="sq-AL"/>
        </w:rPr>
        <w:t xml:space="preserve">   </w:t>
      </w:r>
    </w:p>
    <w:p w14:paraId="500BD5FD" w14:textId="77777777" w:rsidR="00E268E7" w:rsidRPr="00451431" w:rsidRDefault="00E268E7" w:rsidP="00E268E7">
      <w:pPr>
        <w:contextualSpacing/>
        <w:rPr>
          <w:rFonts w:ascii="Gill Sans MT" w:hAnsi="Gill Sans MT"/>
          <w:b/>
          <w:lang w:val="sq-AL"/>
        </w:rPr>
      </w:pPr>
    </w:p>
    <w:p w14:paraId="5758091B" w14:textId="231B9EC3" w:rsidR="00810B8D" w:rsidRPr="00451431" w:rsidRDefault="00810B8D" w:rsidP="00810B8D">
      <w:pPr>
        <w:numPr>
          <w:ilvl w:val="1"/>
          <w:numId w:val="1"/>
        </w:numPr>
        <w:ind w:left="360" w:hanging="360"/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 xml:space="preserve">Përshkruani situatën aktuale. Shënoni nevojat dhe problemet që duhet të zgjidhen me anë të fondeve  që po i kërkoni (paraqitni </w:t>
      </w:r>
      <w:r w:rsidR="007E3E39">
        <w:rPr>
          <w:rFonts w:ascii="Gill Sans MT" w:hAnsi="Gill Sans MT"/>
          <w:iCs/>
          <w:lang w:val="sq-AL"/>
        </w:rPr>
        <w:t>statistika nëse është e mundur; e preferuar, për komunën në të cilën organizata juaj operon (nëse aplikohet);</w:t>
      </w:r>
    </w:p>
    <w:p w14:paraId="67624159" w14:textId="77777777" w:rsidR="00810B8D" w:rsidRPr="00451431" w:rsidRDefault="00810B8D" w:rsidP="00810B8D">
      <w:pPr>
        <w:numPr>
          <w:ilvl w:val="1"/>
          <w:numId w:val="1"/>
        </w:numPr>
        <w:ind w:left="360" w:hanging="360"/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Referojuni planeve të rëndësishme që janë ndërmarrë në nivel kombëtar dhe/ose lokal që lidhen me veprimin dhe përshkruani se si aktiviteti do të ndërlidhet me këto plane;</w:t>
      </w:r>
    </w:p>
    <w:p w14:paraId="3F71ECCB" w14:textId="77777777" w:rsidR="00810B8D" w:rsidRPr="00451431" w:rsidRDefault="00810B8D" w:rsidP="00810B8D">
      <w:pPr>
        <w:numPr>
          <w:ilvl w:val="1"/>
          <w:numId w:val="1"/>
        </w:numPr>
        <w:ind w:left="360" w:hanging="360"/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Përshkruani se si projekti do të promovojë pjesëmarrjen e komunitetit/vetëdijesimit publik për shërbime sociale dhe për grupet e cenueshme;</w:t>
      </w:r>
    </w:p>
    <w:p w14:paraId="05B06210" w14:textId="1095EC15" w:rsidR="00E268E7" w:rsidRPr="00451431" w:rsidRDefault="00810B8D" w:rsidP="00810B8D">
      <w:pPr>
        <w:numPr>
          <w:ilvl w:val="1"/>
          <w:numId w:val="1"/>
        </w:numPr>
        <w:ind w:left="360" w:hanging="360"/>
        <w:contextualSpacing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Përshkruani lidhëshmërinë e veprimit me qëllimin(et) dhe prioritetin (et) e Thirrjes për Propozime. Ju lutem, jepni një shpjegim të hollësishëm</w:t>
      </w:r>
      <w:r w:rsidR="00E268E7" w:rsidRPr="00451431">
        <w:rPr>
          <w:rFonts w:ascii="Gill Sans MT" w:hAnsi="Gill Sans MT"/>
          <w:iCs/>
          <w:lang w:val="sq-AL"/>
        </w:rPr>
        <w:t>.</w:t>
      </w:r>
    </w:p>
    <w:p w14:paraId="5AAEB83B" w14:textId="77777777" w:rsidR="00E268E7" w:rsidRPr="00451431" w:rsidRDefault="00E268E7" w:rsidP="00E268E7">
      <w:pPr>
        <w:contextualSpacing/>
        <w:rPr>
          <w:rFonts w:ascii="Gill Sans MT" w:hAnsi="Gill Sans MT"/>
          <w:lang w:val="sq-AL"/>
        </w:rPr>
      </w:pPr>
    </w:p>
    <w:p w14:paraId="7BDEA704" w14:textId="3DD77228" w:rsidR="00E268E7" w:rsidRPr="00451431" w:rsidRDefault="00F35EFE" w:rsidP="00F35EFE">
      <w:pPr>
        <w:ind w:left="360"/>
        <w:contextualSpacing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3.3 </w:t>
      </w:r>
      <w:r w:rsidR="00810B8D" w:rsidRPr="00451431">
        <w:rPr>
          <w:rFonts w:ascii="Gill Sans MT" w:hAnsi="Gill Sans MT"/>
          <w:b/>
          <w:lang w:val="sq-AL"/>
        </w:rPr>
        <w:t>P</w:t>
      </w:r>
      <w:r w:rsidR="007E5F98" w:rsidRPr="00451431">
        <w:rPr>
          <w:rFonts w:ascii="Gill Sans MT" w:hAnsi="Gill Sans MT"/>
          <w:b/>
          <w:lang w:val="sq-AL"/>
        </w:rPr>
        <w:t>ë</w:t>
      </w:r>
      <w:r w:rsidR="00810B8D" w:rsidRPr="00451431">
        <w:rPr>
          <w:rFonts w:ascii="Gill Sans MT" w:hAnsi="Gill Sans MT"/>
          <w:b/>
          <w:lang w:val="sq-AL"/>
        </w:rPr>
        <w:t>rshkrimi i grupit t</w:t>
      </w:r>
      <w:r w:rsidR="007E5F98" w:rsidRPr="00451431">
        <w:rPr>
          <w:rFonts w:ascii="Gill Sans MT" w:hAnsi="Gill Sans MT"/>
          <w:b/>
          <w:lang w:val="sq-AL"/>
        </w:rPr>
        <w:t>ë</w:t>
      </w:r>
      <w:r w:rsidR="00810B8D" w:rsidRPr="00451431">
        <w:rPr>
          <w:rFonts w:ascii="Gill Sans MT" w:hAnsi="Gill Sans MT"/>
          <w:b/>
          <w:lang w:val="sq-AL"/>
        </w:rPr>
        <w:t xml:space="preserve"> synuar</w:t>
      </w:r>
      <w:r w:rsidRPr="00451431">
        <w:rPr>
          <w:rFonts w:ascii="Gill Sans MT" w:hAnsi="Gill Sans MT"/>
          <w:lang w:val="sq-AL"/>
        </w:rPr>
        <w:t xml:space="preserve"> </w:t>
      </w:r>
    </w:p>
    <w:p w14:paraId="27BA40C3" w14:textId="77777777" w:rsidR="00E268E7" w:rsidRPr="00451431" w:rsidRDefault="00E268E7" w:rsidP="00E268E7">
      <w:pPr>
        <w:contextualSpacing/>
        <w:jc w:val="both"/>
        <w:rPr>
          <w:rFonts w:ascii="Gill Sans MT" w:hAnsi="Gill Sans MT"/>
          <w:lang w:val="sq-AL"/>
        </w:rPr>
      </w:pPr>
    </w:p>
    <w:p w14:paraId="6E8FC3F9" w14:textId="77777777" w:rsidR="009F1361" w:rsidRPr="00451431" w:rsidRDefault="009F1361" w:rsidP="009F1361">
      <w:pPr>
        <w:numPr>
          <w:ilvl w:val="0"/>
          <w:numId w:val="2"/>
        </w:numPr>
        <w:ind w:left="360"/>
        <w:contextualSpacing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Përshkruani dhe përcaktoni grupet e synuara dhe përfituesit përfundimtarë, nevojat dhe kufizimet e tyre, dhe tregoni se si veprimi do t'i adresojë ato nevoja;</w:t>
      </w:r>
    </w:p>
    <w:p w14:paraId="1C5E0A97" w14:textId="77777777" w:rsidR="009F1361" w:rsidRPr="00451431" w:rsidRDefault="009F1361" w:rsidP="009F1361">
      <w:pPr>
        <w:numPr>
          <w:ilvl w:val="0"/>
          <w:numId w:val="2"/>
        </w:numPr>
        <w:ind w:left="360"/>
        <w:contextualSpacing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Jepni një përshkrim për secilin nga grupet e synuara dhe përfituesit përfundimtarë (shkruani edhe në numra aty ku është e mundur)</w:t>
      </w:r>
    </w:p>
    <w:p w14:paraId="5EC90251" w14:textId="77777777" w:rsidR="009F1361" w:rsidRPr="00451431" w:rsidRDefault="009F1361" w:rsidP="009F1361">
      <w:pPr>
        <w:contextualSpacing/>
        <w:jc w:val="both"/>
        <w:rPr>
          <w:rFonts w:ascii="Gill Sans MT" w:hAnsi="Gill Sans MT"/>
          <w:i/>
          <w:iCs/>
          <w:lang w:val="sq-AL"/>
        </w:rPr>
      </w:pPr>
    </w:p>
    <w:p w14:paraId="606AD7DB" w14:textId="6778B224" w:rsidR="009F1361" w:rsidRPr="00451431" w:rsidRDefault="009F1361" w:rsidP="009F1361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3.4 Elementi i veçant</w:t>
      </w:r>
      <w:r w:rsidR="007E5F98" w:rsidRPr="00451431">
        <w:rPr>
          <w:rFonts w:ascii="Gill Sans MT" w:hAnsi="Gill Sans MT"/>
          <w:b/>
          <w:lang w:val="sq-AL"/>
        </w:rPr>
        <w:t>ë</w:t>
      </w:r>
      <w:r w:rsidRPr="00451431">
        <w:rPr>
          <w:rFonts w:ascii="Gill Sans MT" w:hAnsi="Gill Sans MT"/>
          <w:b/>
          <w:lang w:val="sq-AL"/>
        </w:rPr>
        <w:t xml:space="preserve"> i vlerës së shtuar  </w:t>
      </w:r>
    </w:p>
    <w:p w14:paraId="024D8B1F" w14:textId="3A476709" w:rsidR="00C1356F" w:rsidRPr="00F235BF" w:rsidRDefault="00C1356F" w:rsidP="00C1356F">
      <w:pPr>
        <w:pStyle w:val="ListParagraph"/>
        <w:numPr>
          <w:ilvl w:val="0"/>
          <w:numId w:val="2"/>
        </w:numPr>
        <w:ind w:left="450"/>
        <w:rPr>
          <w:rFonts w:ascii="Gill Sans Infant Std" w:hAnsi="Gill Sans Infant Std"/>
          <w:iCs/>
          <w:lang w:val="sq-XK"/>
        </w:rPr>
      </w:pPr>
      <w:r w:rsidRPr="00F235BF">
        <w:rPr>
          <w:rFonts w:ascii="Gill Sans Infant Std" w:hAnsi="Gill Sans Infant Std"/>
          <w:iCs/>
          <w:lang w:val="sq-XK"/>
        </w:rPr>
        <w:t>Tregoni ndonjë element specifik të vlerës së shtuar, në veçanti promovimin ose konsolidimin e partneritetit publik/privat, përfshirjen e palëve të interesit lokale/kombëtare/ndërkombëtare ose çështje të tjera të ndërlidhura, si çështja e mjedisit, promovimi i barazisë gjinore dhe mundësive të barabarta etj</w:t>
      </w:r>
      <w:r w:rsidRPr="00F235BF">
        <w:rPr>
          <w:rFonts w:ascii="Gill Sans Infant Std" w:hAnsi="Gill Sans Infant Std"/>
          <w:iCs/>
          <w:lang w:val="sq-XK"/>
        </w:rPr>
        <w:t>.</w:t>
      </w:r>
    </w:p>
    <w:p w14:paraId="5C163ECE" w14:textId="44C000A6" w:rsidR="00C1356F" w:rsidRPr="00F235BF" w:rsidRDefault="00F235BF" w:rsidP="009F1361">
      <w:pPr>
        <w:pStyle w:val="ListParagraph"/>
        <w:numPr>
          <w:ilvl w:val="0"/>
          <w:numId w:val="2"/>
        </w:numPr>
        <w:ind w:left="450"/>
        <w:jc w:val="both"/>
        <w:rPr>
          <w:rFonts w:ascii="Gill Sans MT" w:hAnsi="Gill Sans MT"/>
          <w:i/>
          <w:iCs/>
          <w:lang w:val="sq-XK"/>
        </w:rPr>
      </w:pPr>
      <w:r w:rsidRPr="00F235BF">
        <w:rPr>
          <w:rFonts w:ascii="Gill Sans Infant Std" w:hAnsi="Gill Sans Infant Std"/>
          <w:iCs/>
          <w:lang w:val="sq-XK"/>
        </w:rPr>
        <w:t>Përshkruani</w:t>
      </w:r>
      <w:r w:rsidR="00C1356F" w:rsidRPr="00F235BF">
        <w:rPr>
          <w:rFonts w:ascii="Gill Sans Infant Std" w:hAnsi="Gill Sans Infant Std"/>
          <w:iCs/>
          <w:lang w:val="sq-XK"/>
        </w:rPr>
        <w:t xml:space="preserve"> n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>se dhe si Organizata juaj p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>rdor analiz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>n gjinore p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>r t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 xml:space="preserve"> informuam pun</w:t>
      </w:r>
      <w:r>
        <w:rPr>
          <w:rFonts w:ascii="Gill Sans Infant Std" w:hAnsi="Gill Sans Infant Std"/>
          <w:iCs/>
          <w:lang w:val="sq-XK"/>
        </w:rPr>
        <w:t>ë</w:t>
      </w:r>
      <w:r w:rsidR="00C1356F" w:rsidRPr="00F235BF">
        <w:rPr>
          <w:rFonts w:ascii="Gill Sans Infant Std" w:hAnsi="Gill Sans Infant Std"/>
          <w:iCs/>
          <w:lang w:val="sq-XK"/>
        </w:rPr>
        <w:t xml:space="preserve">n tuaj. </w:t>
      </w:r>
    </w:p>
    <w:p w14:paraId="195B3080" w14:textId="6DBBAE3F" w:rsidR="00C1356F" w:rsidRPr="00F235BF" w:rsidRDefault="00C1356F" w:rsidP="00F235BF">
      <w:pPr>
        <w:contextualSpacing/>
        <w:jc w:val="both"/>
        <w:rPr>
          <w:rFonts w:ascii="Gill Sans Infant Std" w:hAnsi="Gill Sans Infant Std"/>
          <w:lang w:val="sq-XK"/>
        </w:rPr>
      </w:pPr>
      <w:r w:rsidRPr="00F235BF">
        <w:rPr>
          <w:rFonts w:ascii="Gill Sans MT" w:hAnsi="Gill Sans MT"/>
          <w:lang w:val="sq-XK"/>
        </w:rPr>
        <w:t>*Analiza gjinore verifikon t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 xml:space="preserve"> dh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nat p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r dallimet gjinore n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, p.sh., qasja n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 xml:space="preserve"> sh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rbime apo resurse. At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her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 xml:space="preserve"> kur kjo nuk 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>sht</w:t>
      </w:r>
      <w:r w:rsidR="00F235BF">
        <w:rPr>
          <w:rFonts w:ascii="Gill Sans MT" w:hAnsi="Gill Sans MT"/>
          <w:lang w:val="sq-XK"/>
        </w:rPr>
        <w:t>ë</w:t>
      </w:r>
      <w:r w:rsidRPr="00F235BF">
        <w:rPr>
          <w:rFonts w:ascii="Gill Sans MT" w:hAnsi="Gill Sans MT"/>
          <w:lang w:val="sq-XK"/>
        </w:rPr>
        <w:t xml:space="preserve"> adresuar, dallimet gjinore</w:t>
      </w:r>
      <w:r w:rsidR="00F235BF" w:rsidRPr="00F235BF">
        <w:rPr>
          <w:rFonts w:ascii="Gill Sans MT" w:hAnsi="Gill Sans MT"/>
          <w:lang w:val="sq-XK"/>
        </w:rPr>
        <w:t xml:space="preserve"> dhe barrierat relevante me gjinin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s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bashku ndikojn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t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arriturat e projektit. Nj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analiz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gjinore 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fazat fillestare 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nj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projekt mund t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ofroj hapa q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duhet ndërmarr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p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>r t’u siguruar q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grupe t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caktuara nuk jan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t</w:t>
      </w:r>
      <w:r w:rsidR="00F235BF">
        <w:rPr>
          <w:rFonts w:ascii="Gill Sans MT" w:hAnsi="Gill Sans MT"/>
          <w:lang w:val="sq-XK"/>
        </w:rPr>
        <w:t>ë</w:t>
      </w:r>
      <w:r w:rsidR="00F235BF" w:rsidRPr="00F235BF">
        <w:rPr>
          <w:rFonts w:ascii="Gill Sans MT" w:hAnsi="Gill Sans MT"/>
          <w:lang w:val="sq-XK"/>
        </w:rPr>
        <w:t xml:space="preserve"> diskriminuara nga projekti. </w:t>
      </w:r>
    </w:p>
    <w:p w14:paraId="64FDD347" w14:textId="77777777" w:rsidR="00C1356F" w:rsidRDefault="00C1356F" w:rsidP="009F1361">
      <w:pPr>
        <w:contextualSpacing/>
        <w:jc w:val="both"/>
        <w:rPr>
          <w:rFonts w:ascii="Gill Sans MT" w:hAnsi="Gill Sans MT"/>
          <w:i/>
          <w:iCs/>
          <w:lang w:val="sq-AL"/>
        </w:rPr>
      </w:pPr>
    </w:p>
    <w:p w14:paraId="24CC4873" w14:textId="4EB09FD8" w:rsidR="00F35EFE" w:rsidRPr="00451431" w:rsidRDefault="00F35EFE" w:rsidP="00F35EFE">
      <w:pPr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4. </w:t>
      </w:r>
      <w:r w:rsidR="009F1361" w:rsidRPr="00451431">
        <w:rPr>
          <w:rFonts w:ascii="Gill Sans MT" w:hAnsi="Gill Sans MT"/>
          <w:b/>
          <w:lang w:val="sq-AL"/>
        </w:rPr>
        <w:t>P</w:t>
      </w:r>
      <w:r w:rsidR="007E5F98" w:rsidRPr="00451431">
        <w:rPr>
          <w:rFonts w:ascii="Gill Sans MT" w:hAnsi="Gill Sans MT"/>
          <w:b/>
          <w:lang w:val="sq-AL"/>
        </w:rPr>
        <w:t>ë</w:t>
      </w:r>
      <w:r w:rsidR="009F1361" w:rsidRPr="00451431">
        <w:rPr>
          <w:rFonts w:ascii="Gill Sans MT" w:hAnsi="Gill Sans MT"/>
          <w:b/>
          <w:lang w:val="sq-AL"/>
        </w:rPr>
        <w:t>rshkrimi i Projektit (MAKSIMUMI</w:t>
      </w:r>
      <w:r w:rsidRPr="00451431">
        <w:rPr>
          <w:rFonts w:ascii="Gill Sans MT" w:hAnsi="Gill Sans MT"/>
          <w:b/>
          <w:lang w:val="sq-AL"/>
        </w:rPr>
        <w:t xml:space="preserve"> 3</w:t>
      </w:r>
      <w:r w:rsidR="009F1361" w:rsidRPr="00451431">
        <w:rPr>
          <w:rFonts w:ascii="Gill Sans MT" w:hAnsi="Gill Sans MT"/>
          <w:b/>
          <w:lang w:val="sq-AL"/>
        </w:rPr>
        <w:t xml:space="preserve"> FAQE)</w:t>
      </w:r>
    </w:p>
    <w:p w14:paraId="54A684DE" w14:textId="04B8ED20" w:rsidR="00E268E7" w:rsidRPr="00451431" w:rsidRDefault="009F1361" w:rsidP="00F35EFE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4.1 Q</w:t>
      </w:r>
      <w:r w:rsidR="007E5F98" w:rsidRPr="00451431">
        <w:rPr>
          <w:rFonts w:ascii="Gill Sans MT" w:hAnsi="Gill Sans MT"/>
          <w:b/>
          <w:lang w:val="sq-AL"/>
        </w:rPr>
        <w:t>ë</w:t>
      </w:r>
      <w:r w:rsidRPr="00451431">
        <w:rPr>
          <w:rFonts w:ascii="Gill Sans MT" w:hAnsi="Gill Sans MT"/>
          <w:b/>
          <w:lang w:val="sq-AL"/>
        </w:rPr>
        <w:t>llimi dhe objektivat specifik</w:t>
      </w:r>
      <w:r w:rsidR="007E5F98" w:rsidRPr="00451431">
        <w:rPr>
          <w:rFonts w:ascii="Gill Sans MT" w:hAnsi="Gill Sans MT"/>
          <w:b/>
          <w:lang w:val="sq-AL"/>
        </w:rPr>
        <w:t>ë</w:t>
      </w:r>
      <w:r w:rsidR="00E268E7" w:rsidRPr="00451431">
        <w:rPr>
          <w:rFonts w:ascii="Gill Sans MT" w:hAnsi="Gill Sans MT"/>
          <w:b/>
          <w:lang w:val="sq-AL"/>
        </w:rPr>
        <w:t>:</w:t>
      </w:r>
    </w:p>
    <w:p w14:paraId="134424C6" w14:textId="0EEF8BE7" w:rsidR="00E268E7" w:rsidRPr="00451431" w:rsidRDefault="00E268E7" w:rsidP="00BC2E83">
      <w:p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</w:p>
    <w:p w14:paraId="33D8FB33" w14:textId="77777777" w:rsidR="009F1361" w:rsidRPr="00451431" w:rsidRDefault="009F1361" w:rsidP="009F1361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 xml:space="preserve">Çfarë prisni të arrini përmes këtij projekti? Ju lutem, listoni dhe sqaroni </w:t>
      </w:r>
    </w:p>
    <w:p w14:paraId="26299E28" w14:textId="1696A475" w:rsidR="009F1361" w:rsidRPr="00451431" w:rsidRDefault="009F1361" w:rsidP="009F1361">
      <w:pPr>
        <w:pStyle w:val="ListParagraph"/>
        <w:numPr>
          <w:ilvl w:val="1"/>
          <w:numId w:val="1"/>
        </w:numPr>
        <w:rPr>
          <w:rFonts w:ascii="Gill Sans MT" w:hAnsi="Gill Sans MT"/>
          <w:iCs/>
          <w:color w:val="000000" w:themeColor="text1"/>
          <w:lang w:val="sq-AL"/>
        </w:rPr>
      </w:pPr>
      <w:r w:rsidRPr="00451431">
        <w:rPr>
          <w:rFonts w:ascii="Gill Sans MT" w:hAnsi="Gill Sans MT"/>
          <w:iCs/>
          <w:color w:val="000000" w:themeColor="text1"/>
          <w:lang w:val="sq-AL"/>
        </w:rPr>
        <w:t>Objektivin e përgjithsh</w:t>
      </w:r>
      <w:r w:rsidR="007E5F98" w:rsidRPr="00451431">
        <w:rPr>
          <w:rFonts w:ascii="Gill Sans MT" w:hAnsi="Gill Sans MT"/>
          <w:iCs/>
          <w:color w:val="000000" w:themeColor="text1"/>
          <w:lang w:val="sq-AL"/>
        </w:rPr>
        <w:t>ë</w:t>
      </w:r>
      <w:r w:rsidRPr="00451431">
        <w:rPr>
          <w:rFonts w:ascii="Gill Sans MT" w:hAnsi="Gill Sans MT"/>
          <w:iCs/>
          <w:color w:val="000000" w:themeColor="text1"/>
          <w:lang w:val="sq-AL"/>
        </w:rPr>
        <w:t xml:space="preserve">m të projektit (synimin) </w:t>
      </w:r>
    </w:p>
    <w:p w14:paraId="25A53B13" w14:textId="388CC5C5" w:rsidR="009F1361" w:rsidRPr="00451431" w:rsidRDefault="009F1361" w:rsidP="009F1361">
      <w:pPr>
        <w:pStyle w:val="ListParagraph"/>
        <w:numPr>
          <w:ilvl w:val="1"/>
          <w:numId w:val="1"/>
        </w:numPr>
        <w:rPr>
          <w:rFonts w:ascii="Gill Sans MT" w:hAnsi="Gill Sans MT"/>
          <w:i/>
          <w:iCs/>
          <w:lang w:val="sq-AL"/>
        </w:rPr>
      </w:pPr>
      <w:r w:rsidRPr="00451431">
        <w:rPr>
          <w:rFonts w:ascii="Gill Sans MT" w:hAnsi="Gill Sans MT"/>
          <w:iCs/>
          <w:color w:val="000000" w:themeColor="text1"/>
          <w:lang w:val="sq-AL"/>
        </w:rPr>
        <w:t>Objektivin(at) specifik të projektit:</w:t>
      </w:r>
      <w:r w:rsidRPr="00451431">
        <w:rPr>
          <w:rFonts w:ascii="Gill Sans MT" w:hAnsi="Gill Sans MT"/>
          <w:i/>
          <w:iCs/>
          <w:color w:val="000000" w:themeColor="text1"/>
          <w:lang w:val="sq-AL"/>
        </w:rPr>
        <w:t xml:space="preserve"> </w:t>
      </w:r>
    </w:p>
    <w:p w14:paraId="4ED819E0" w14:textId="77777777" w:rsidR="009F1361" w:rsidRPr="00451431" w:rsidRDefault="009F1361" w:rsidP="009F1361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4.2 Rezultatet e pritura:</w:t>
      </w:r>
    </w:p>
    <w:p w14:paraId="53657546" w14:textId="77777777" w:rsidR="009F1361" w:rsidRPr="00451431" w:rsidRDefault="009F1361" w:rsidP="009F1361">
      <w:pPr>
        <w:ind w:left="360"/>
        <w:contextualSpacing/>
        <w:rPr>
          <w:rFonts w:ascii="Gill Sans MT" w:hAnsi="Gill Sans MT"/>
          <w:b/>
          <w:lang w:val="sq-AL"/>
        </w:rPr>
      </w:pPr>
    </w:p>
    <w:p w14:paraId="7650E288" w14:textId="77777777" w:rsidR="009F1361" w:rsidRPr="00451431" w:rsidRDefault="009F1361" w:rsidP="009F1361">
      <w:pPr>
        <w:numPr>
          <w:ilvl w:val="0"/>
          <w:numId w:val="2"/>
        </w:numPr>
        <w:tabs>
          <w:tab w:val="left" w:pos="360"/>
        </w:tabs>
        <w:spacing w:before="1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Shpjegoni rezultatet konkrete që priten, duke treguar se si projekti do të përmirësojë gjendjen e grupeve të synuara dhe të përfituesve përfundimtarë. Ju lutem, listoni dhe shpjegoni rezultatin e projektit tuaj, duke përfshirë numrin e saktë të përfituesve që do të përfitojnë nga projekti, të ndarë sipas gjinisë, dhe nëse ata janë të rritur apo fëmijë.</w:t>
      </w:r>
    </w:p>
    <w:p w14:paraId="180F6F06" w14:textId="77777777" w:rsidR="009F1361" w:rsidRPr="00451431" w:rsidRDefault="009F1361" w:rsidP="009F1361">
      <w:pPr>
        <w:pStyle w:val="ListParagraph"/>
        <w:numPr>
          <w:ilvl w:val="1"/>
          <w:numId w:val="1"/>
        </w:numPr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Rezultati 1</w:t>
      </w:r>
    </w:p>
    <w:p w14:paraId="2322F726" w14:textId="77777777" w:rsidR="009F1361" w:rsidRPr="00451431" w:rsidRDefault="009F1361" w:rsidP="009F1361">
      <w:pPr>
        <w:pStyle w:val="ListParagraph"/>
        <w:numPr>
          <w:ilvl w:val="1"/>
          <w:numId w:val="1"/>
        </w:numPr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Rezultati 2</w:t>
      </w:r>
    </w:p>
    <w:p w14:paraId="0F70289A" w14:textId="77777777" w:rsidR="009F1361" w:rsidRPr="00451431" w:rsidRDefault="009F1361" w:rsidP="009F1361">
      <w:pPr>
        <w:pStyle w:val="ListParagraph"/>
        <w:numPr>
          <w:ilvl w:val="1"/>
          <w:numId w:val="1"/>
        </w:numPr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Rezultati 3</w:t>
      </w:r>
    </w:p>
    <w:p w14:paraId="021CDE27" w14:textId="032C6D9B" w:rsidR="009F1361" w:rsidRPr="00451431" w:rsidRDefault="00F35EFE" w:rsidP="00CD75FA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4.3 </w:t>
      </w:r>
      <w:r w:rsidR="00E268E7" w:rsidRPr="00451431">
        <w:rPr>
          <w:rFonts w:ascii="Gill Sans MT" w:hAnsi="Gill Sans MT"/>
          <w:b/>
          <w:lang w:val="sq-AL"/>
        </w:rPr>
        <w:t xml:space="preserve"> </w:t>
      </w:r>
      <w:r w:rsidR="009F1361" w:rsidRPr="00451431">
        <w:rPr>
          <w:rFonts w:ascii="Gill Sans MT" w:hAnsi="Gill Sans MT"/>
          <w:b/>
          <w:lang w:val="sq-AL"/>
        </w:rPr>
        <w:t xml:space="preserve">Përshkrimi i detajuar i aktiviteteve të projektit: </w:t>
      </w:r>
    </w:p>
    <w:p w14:paraId="28832CED" w14:textId="77777777" w:rsidR="009F1361" w:rsidRPr="00451431" w:rsidRDefault="009F1361" w:rsidP="009F1361">
      <w:pPr>
        <w:ind w:left="360"/>
        <w:contextualSpacing/>
        <w:rPr>
          <w:rFonts w:ascii="Gill Sans MT" w:hAnsi="Gill Sans MT"/>
          <w:b/>
          <w:lang w:val="sq-AL"/>
        </w:rPr>
      </w:pPr>
    </w:p>
    <w:p w14:paraId="4B5F40C3" w14:textId="77777777" w:rsidR="009F1361" w:rsidRPr="00451431" w:rsidRDefault="009F1361" w:rsidP="009F1361">
      <w:pPr>
        <w:numPr>
          <w:ilvl w:val="0"/>
          <w:numId w:val="2"/>
        </w:numPr>
        <w:tabs>
          <w:tab w:val="left" w:pos="360"/>
        </w:tabs>
        <w:spacing w:before="1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Identifikoni dhe përshkruani në detaje çdo aktivitet që duhet ndërmarrë për të dhënë rezultate, duke arsyetuar zgjedhjen e aktiviteteve dhe duke cekur rolin e organizatës suaj dhe palëve të tjera të interesit. Ju lutem, listoni dhe shpjegoni aktivitetet e projektit tuaj, duke i rreshtuar ato për çdo rezultat të përmendur më lart:</w:t>
      </w:r>
    </w:p>
    <w:p w14:paraId="20446051" w14:textId="77777777" w:rsidR="009F1361" w:rsidRPr="00451431" w:rsidRDefault="009F1361" w:rsidP="009F1361">
      <w:pPr>
        <w:tabs>
          <w:tab w:val="left" w:pos="426"/>
        </w:tabs>
        <w:spacing w:before="1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ab/>
      </w:r>
    </w:p>
    <w:p w14:paraId="7A2FD758" w14:textId="77777777" w:rsidR="009F1361" w:rsidRPr="00451431" w:rsidRDefault="009F1361" w:rsidP="009F1361">
      <w:p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 xml:space="preserve">        Rezultati 1</w:t>
      </w:r>
    </w:p>
    <w:p w14:paraId="18653598" w14:textId="77777777" w:rsidR="009F1361" w:rsidRPr="0045143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1.1</w:t>
      </w:r>
    </w:p>
    <w:p w14:paraId="7DC5CDF9" w14:textId="77777777" w:rsidR="009F1361" w:rsidRPr="0045143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1.2</w:t>
      </w:r>
    </w:p>
    <w:p w14:paraId="287BCDC8" w14:textId="77777777" w:rsidR="009F1361" w:rsidRPr="0045143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1.3</w:t>
      </w:r>
    </w:p>
    <w:p w14:paraId="3092431B" w14:textId="77777777" w:rsidR="009F1361" w:rsidRPr="00451431" w:rsidRDefault="009F1361" w:rsidP="009F1361">
      <w:p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ab/>
        <w:t>Rezultati 2</w:t>
      </w:r>
    </w:p>
    <w:p w14:paraId="7625274A" w14:textId="77777777" w:rsidR="009F1361" w:rsidRPr="0045143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2.1</w:t>
      </w:r>
    </w:p>
    <w:p w14:paraId="0A6142D7" w14:textId="77777777" w:rsidR="009F1361" w:rsidRPr="0045143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2.2</w:t>
      </w:r>
    </w:p>
    <w:p w14:paraId="504DD672" w14:textId="541894F5" w:rsidR="009F1361" w:rsidRDefault="009F1361" w:rsidP="009F1361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jc w:val="both"/>
        <w:rPr>
          <w:rFonts w:ascii="Gill Sans MT" w:hAnsi="Gill Sans MT"/>
          <w:iCs/>
          <w:lang w:val="sq-AL"/>
        </w:rPr>
      </w:pPr>
      <w:r w:rsidRPr="00451431">
        <w:rPr>
          <w:rFonts w:ascii="Gill Sans MT" w:hAnsi="Gill Sans MT"/>
          <w:iCs/>
          <w:lang w:val="sq-AL"/>
        </w:rPr>
        <w:t>Aktiviteti 2.3</w:t>
      </w:r>
    </w:p>
    <w:p w14:paraId="4E174E66" w14:textId="6F277F43" w:rsidR="00F235BF" w:rsidRDefault="00F235BF" w:rsidP="00F235BF">
      <w:pPr>
        <w:pStyle w:val="ListParagraph"/>
        <w:tabs>
          <w:tab w:val="left" w:pos="426"/>
        </w:tabs>
        <w:spacing w:before="120"/>
        <w:ind w:left="1140"/>
        <w:jc w:val="both"/>
        <w:rPr>
          <w:rFonts w:ascii="Gill Sans MT" w:hAnsi="Gill Sans MT"/>
          <w:iCs/>
          <w:lang w:val="sq-AL"/>
        </w:rPr>
      </w:pPr>
    </w:p>
    <w:p w14:paraId="594A0FDF" w14:textId="77777777" w:rsidR="00F235BF" w:rsidRPr="00451431" w:rsidRDefault="00F235BF" w:rsidP="00F235BF">
      <w:pPr>
        <w:pStyle w:val="ListParagraph"/>
        <w:tabs>
          <w:tab w:val="left" w:pos="426"/>
        </w:tabs>
        <w:spacing w:before="120"/>
        <w:ind w:left="1140"/>
        <w:jc w:val="both"/>
        <w:rPr>
          <w:rFonts w:ascii="Gill Sans MT" w:hAnsi="Gill Sans MT"/>
          <w:iCs/>
          <w:lang w:val="sq-AL"/>
        </w:rPr>
      </w:pPr>
    </w:p>
    <w:p w14:paraId="61E224BB" w14:textId="4563D2A7" w:rsidR="007E5F98" w:rsidRPr="00451431" w:rsidRDefault="00312A0D" w:rsidP="007E5F9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lastRenderedPageBreak/>
        <w:t xml:space="preserve">4.4 </w:t>
      </w:r>
      <w:r w:rsidR="007E5F98" w:rsidRPr="00451431">
        <w:rPr>
          <w:rFonts w:ascii="Gill Sans MT" w:hAnsi="Gill Sans MT"/>
          <w:b/>
          <w:lang w:val="sq-AL"/>
        </w:rPr>
        <w:t>Kohëzgjatja dhe një shembull i planit të veprimit për implementimin e aktivitetit.</w:t>
      </w:r>
    </w:p>
    <w:p w14:paraId="3BA7FB6A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lang w:val="sq-AL"/>
        </w:rPr>
      </w:pPr>
    </w:p>
    <w:p w14:paraId="3664F769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 xml:space="preserve"> Për referencë më të lehtë, mund ta përdorni tabelën vijuese</w:t>
      </w:r>
    </w:p>
    <w:p w14:paraId="07CAC18E" w14:textId="25BD152D" w:rsidR="00312A0D" w:rsidRPr="00451431" w:rsidRDefault="00312A0D" w:rsidP="007E5F98">
      <w:pPr>
        <w:ind w:firstLine="360"/>
        <w:contextualSpacing/>
        <w:rPr>
          <w:rFonts w:ascii="Gill Sans MT" w:hAnsi="Gill Sans MT"/>
          <w:b/>
          <w:lang w:val="sq-AL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125"/>
        <w:gridCol w:w="1126"/>
        <w:gridCol w:w="1126"/>
        <w:gridCol w:w="1126"/>
        <w:gridCol w:w="1126"/>
        <w:gridCol w:w="1127"/>
        <w:gridCol w:w="1089"/>
      </w:tblGrid>
      <w:tr w:rsidR="007E5F98" w:rsidRPr="00451431" w14:paraId="352E9DD9" w14:textId="77777777" w:rsidTr="007E5F98">
        <w:tc>
          <w:tcPr>
            <w:tcW w:w="1333" w:type="dxa"/>
            <w:shd w:val="clear" w:color="auto" w:fill="auto"/>
          </w:tcPr>
          <w:p w14:paraId="071A5615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4" w:type="dxa"/>
            <w:shd w:val="clear" w:color="auto" w:fill="auto"/>
          </w:tcPr>
          <w:p w14:paraId="1865160F" w14:textId="42299B42" w:rsidR="00F35EFE" w:rsidRPr="00451431" w:rsidRDefault="007E5F98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Muaji</w:t>
            </w:r>
            <w:r w:rsidR="00F35EFE" w:rsidRPr="00451431">
              <w:rPr>
                <w:rFonts w:ascii="Gill Sans MT" w:hAnsi="Gill Sans MT"/>
                <w:lang w:val="sq-AL"/>
              </w:rPr>
              <w:t xml:space="preserve"> 1</w:t>
            </w:r>
          </w:p>
        </w:tc>
        <w:tc>
          <w:tcPr>
            <w:tcW w:w="1155" w:type="dxa"/>
            <w:shd w:val="clear" w:color="auto" w:fill="auto"/>
          </w:tcPr>
          <w:p w14:paraId="790BFA4A" w14:textId="2D2A4A41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>uaji</w:t>
            </w:r>
            <w:r w:rsidRPr="00451431">
              <w:rPr>
                <w:rFonts w:ascii="Gill Sans MT" w:hAnsi="Gill Sans MT"/>
                <w:lang w:val="sq-AL"/>
              </w:rPr>
              <w:t xml:space="preserve"> 2</w:t>
            </w:r>
          </w:p>
        </w:tc>
        <w:tc>
          <w:tcPr>
            <w:tcW w:w="1155" w:type="dxa"/>
            <w:shd w:val="clear" w:color="auto" w:fill="auto"/>
          </w:tcPr>
          <w:p w14:paraId="5B8DD59A" w14:textId="3036D066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>uaji</w:t>
            </w:r>
            <w:r w:rsidRPr="00451431">
              <w:rPr>
                <w:rFonts w:ascii="Gill Sans MT" w:hAnsi="Gill Sans MT"/>
                <w:lang w:val="sq-AL"/>
              </w:rPr>
              <w:t xml:space="preserve"> 3</w:t>
            </w:r>
          </w:p>
        </w:tc>
        <w:tc>
          <w:tcPr>
            <w:tcW w:w="1155" w:type="dxa"/>
            <w:shd w:val="clear" w:color="auto" w:fill="auto"/>
          </w:tcPr>
          <w:p w14:paraId="6B48645D" w14:textId="1C9B53AB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>uaji</w:t>
            </w:r>
            <w:r w:rsidRPr="00451431">
              <w:rPr>
                <w:rFonts w:ascii="Gill Sans MT" w:hAnsi="Gill Sans MT"/>
                <w:lang w:val="sq-AL"/>
              </w:rPr>
              <w:t xml:space="preserve"> 4</w:t>
            </w:r>
          </w:p>
        </w:tc>
        <w:tc>
          <w:tcPr>
            <w:tcW w:w="1155" w:type="dxa"/>
            <w:shd w:val="clear" w:color="auto" w:fill="auto"/>
          </w:tcPr>
          <w:p w14:paraId="533F2172" w14:textId="67D52D71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>uaji</w:t>
            </w:r>
            <w:r w:rsidRPr="00451431">
              <w:rPr>
                <w:rFonts w:ascii="Gill Sans MT" w:hAnsi="Gill Sans MT"/>
                <w:lang w:val="sq-AL"/>
              </w:rPr>
              <w:t xml:space="preserve"> 5</w:t>
            </w:r>
          </w:p>
        </w:tc>
        <w:tc>
          <w:tcPr>
            <w:tcW w:w="1156" w:type="dxa"/>
            <w:shd w:val="clear" w:color="auto" w:fill="auto"/>
          </w:tcPr>
          <w:p w14:paraId="37F2EE5A" w14:textId="10E4B240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>uaji</w:t>
            </w:r>
            <w:r w:rsidRPr="00451431">
              <w:rPr>
                <w:rFonts w:ascii="Gill Sans MT" w:hAnsi="Gill Sans MT"/>
                <w:lang w:val="sq-AL"/>
              </w:rPr>
              <w:t xml:space="preserve"> 6</w:t>
            </w:r>
          </w:p>
        </w:tc>
        <w:tc>
          <w:tcPr>
            <w:tcW w:w="1115" w:type="dxa"/>
            <w:shd w:val="clear" w:color="auto" w:fill="auto"/>
          </w:tcPr>
          <w:p w14:paraId="7DAEC7A9" w14:textId="54DDA02A" w:rsidR="00F35EFE" w:rsidRPr="00451431" w:rsidRDefault="00F35EFE" w:rsidP="007E5F98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  <w:r w:rsidRPr="00451431">
              <w:rPr>
                <w:rFonts w:ascii="Gill Sans MT" w:hAnsi="Gill Sans MT"/>
                <w:lang w:val="sq-AL"/>
              </w:rPr>
              <w:t>M</w:t>
            </w:r>
            <w:r w:rsidR="007E5F98" w:rsidRPr="00451431">
              <w:rPr>
                <w:rFonts w:ascii="Gill Sans MT" w:hAnsi="Gill Sans MT"/>
                <w:lang w:val="sq-AL"/>
              </w:rPr>
              <w:t xml:space="preserve">uaji </w:t>
            </w:r>
            <w:r w:rsidRPr="00451431">
              <w:rPr>
                <w:rFonts w:ascii="Gill Sans MT" w:hAnsi="Gill Sans MT"/>
                <w:lang w:val="sq-AL"/>
              </w:rPr>
              <w:t>7</w:t>
            </w:r>
          </w:p>
        </w:tc>
      </w:tr>
      <w:tr w:rsidR="007E5F98" w:rsidRPr="00451431" w14:paraId="6768352A" w14:textId="77777777" w:rsidTr="007E5F98">
        <w:tc>
          <w:tcPr>
            <w:tcW w:w="1333" w:type="dxa"/>
            <w:shd w:val="clear" w:color="auto" w:fill="auto"/>
          </w:tcPr>
          <w:p w14:paraId="586A669F" w14:textId="65758980" w:rsidR="00F35EFE" w:rsidRPr="00451431" w:rsidRDefault="007E5F98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/>
                <w:iCs/>
                <w:lang w:val="sq-AL"/>
              </w:rPr>
            </w:pPr>
            <w:r w:rsidRPr="00451431">
              <w:rPr>
                <w:rFonts w:ascii="Gill Sans MT" w:hAnsi="Gill Sans MT"/>
                <w:i/>
                <w:iCs/>
                <w:lang w:val="sq-AL"/>
              </w:rPr>
              <w:t>Aktiviteti</w:t>
            </w:r>
            <w:r w:rsidR="00F35EFE" w:rsidRPr="00451431">
              <w:rPr>
                <w:rFonts w:ascii="Gill Sans MT" w:hAnsi="Gill Sans MT"/>
                <w:i/>
                <w:iCs/>
                <w:lang w:val="sq-AL"/>
              </w:rPr>
              <w:t xml:space="preserve"> 1.1</w:t>
            </w:r>
          </w:p>
        </w:tc>
        <w:tc>
          <w:tcPr>
            <w:tcW w:w="1154" w:type="dxa"/>
            <w:shd w:val="clear" w:color="auto" w:fill="auto"/>
          </w:tcPr>
          <w:p w14:paraId="04EFC4F9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7D642473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05D73F20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2D9D5F1B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0956564B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6" w:type="dxa"/>
            <w:shd w:val="clear" w:color="auto" w:fill="auto"/>
          </w:tcPr>
          <w:p w14:paraId="503939A9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15" w:type="dxa"/>
            <w:shd w:val="clear" w:color="auto" w:fill="auto"/>
          </w:tcPr>
          <w:p w14:paraId="3E65EDFF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</w:tr>
      <w:tr w:rsidR="007E5F98" w:rsidRPr="00451431" w14:paraId="6C499F7C" w14:textId="77777777" w:rsidTr="007E5F98">
        <w:tc>
          <w:tcPr>
            <w:tcW w:w="1333" w:type="dxa"/>
            <w:shd w:val="clear" w:color="auto" w:fill="auto"/>
          </w:tcPr>
          <w:p w14:paraId="23CC6AD2" w14:textId="1A2890BF" w:rsidR="00F35EFE" w:rsidRPr="00451431" w:rsidRDefault="007E5F98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/>
                <w:iCs/>
                <w:lang w:val="sq-AL"/>
              </w:rPr>
            </w:pPr>
            <w:r w:rsidRPr="00451431">
              <w:rPr>
                <w:rFonts w:ascii="Gill Sans MT" w:hAnsi="Gill Sans MT"/>
                <w:i/>
                <w:iCs/>
                <w:lang w:val="sq-AL"/>
              </w:rPr>
              <w:t>Aktiviteti</w:t>
            </w:r>
            <w:r w:rsidR="00F35EFE" w:rsidRPr="00451431">
              <w:rPr>
                <w:rFonts w:ascii="Gill Sans MT" w:hAnsi="Gill Sans MT"/>
                <w:i/>
                <w:iCs/>
                <w:lang w:val="sq-AL"/>
              </w:rPr>
              <w:t xml:space="preserve"> 1.2</w:t>
            </w:r>
          </w:p>
        </w:tc>
        <w:tc>
          <w:tcPr>
            <w:tcW w:w="1154" w:type="dxa"/>
            <w:shd w:val="clear" w:color="auto" w:fill="auto"/>
          </w:tcPr>
          <w:p w14:paraId="742AB69A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25AC3A9E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5B517EDD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607CB85A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2BB94D42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6" w:type="dxa"/>
            <w:shd w:val="clear" w:color="auto" w:fill="auto"/>
          </w:tcPr>
          <w:p w14:paraId="7ED59A6A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15" w:type="dxa"/>
            <w:shd w:val="clear" w:color="auto" w:fill="auto"/>
          </w:tcPr>
          <w:p w14:paraId="6391D29C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</w:tr>
      <w:tr w:rsidR="007E5F98" w:rsidRPr="00451431" w14:paraId="76C9B5A2" w14:textId="77777777" w:rsidTr="007E5F98">
        <w:tc>
          <w:tcPr>
            <w:tcW w:w="1333" w:type="dxa"/>
            <w:shd w:val="clear" w:color="auto" w:fill="auto"/>
          </w:tcPr>
          <w:p w14:paraId="5F7838B4" w14:textId="3F86E342" w:rsidR="00F35EFE" w:rsidRPr="00451431" w:rsidRDefault="007E5F98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/>
                <w:iCs/>
                <w:lang w:val="sq-AL"/>
              </w:rPr>
            </w:pPr>
            <w:r w:rsidRPr="00451431">
              <w:rPr>
                <w:rFonts w:ascii="Gill Sans MT" w:hAnsi="Gill Sans MT"/>
                <w:i/>
                <w:iCs/>
                <w:lang w:val="sq-AL"/>
              </w:rPr>
              <w:t>Aktiviteti</w:t>
            </w:r>
            <w:r w:rsidR="00F35EFE" w:rsidRPr="00451431">
              <w:rPr>
                <w:rFonts w:ascii="Gill Sans MT" w:hAnsi="Gill Sans MT"/>
                <w:i/>
                <w:iCs/>
                <w:lang w:val="sq-AL"/>
              </w:rPr>
              <w:t xml:space="preserve"> 1.3</w:t>
            </w:r>
          </w:p>
        </w:tc>
        <w:tc>
          <w:tcPr>
            <w:tcW w:w="1154" w:type="dxa"/>
            <w:shd w:val="clear" w:color="auto" w:fill="auto"/>
          </w:tcPr>
          <w:p w14:paraId="22243785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6272B2E5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6545E344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452C8D02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592A4F61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6" w:type="dxa"/>
            <w:shd w:val="clear" w:color="auto" w:fill="auto"/>
          </w:tcPr>
          <w:p w14:paraId="47342B48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15" w:type="dxa"/>
            <w:shd w:val="clear" w:color="auto" w:fill="auto"/>
          </w:tcPr>
          <w:p w14:paraId="376D4A57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</w:tr>
      <w:tr w:rsidR="007E5F98" w:rsidRPr="00451431" w14:paraId="1A71FBD8" w14:textId="77777777" w:rsidTr="007E5F98">
        <w:tc>
          <w:tcPr>
            <w:tcW w:w="1333" w:type="dxa"/>
            <w:shd w:val="clear" w:color="auto" w:fill="auto"/>
          </w:tcPr>
          <w:p w14:paraId="3349F360" w14:textId="1D9F9A30" w:rsidR="00F35EFE" w:rsidRPr="00451431" w:rsidRDefault="007E5F98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i/>
                <w:iCs/>
                <w:lang w:val="sq-AL"/>
              </w:rPr>
            </w:pPr>
            <w:r w:rsidRPr="00451431">
              <w:rPr>
                <w:rFonts w:ascii="Gill Sans MT" w:hAnsi="Gill Sans MT"/>
                <w:i/>
                <w:iCs/>
                <w:lang w:val="sq-AL"/>
              </w:rPr>
              <w:t>Aktiviteti</w:t>
            </w:r>
            <w:r w:rsidR="00F35EFE" w:rsidRPr="00451431">
              <w:rPr>
                <w:rFonts w:ascii="Gill Sans MT" w:hAnsi="Gill Sans MT"/>
                <w:i/>
                <w:iCs/>
                <w:lang w:val="sq-AL"/>
              </w:rPr>
              <w:t xml:space="preserve"> 1.4</w:t>
            </w:r>
          </w:p>
        </w:tc>
        <w:tc>
          <w:tcPr>
            <w:tcW w:w="1154" w:type="dxa"/>
            <w:shd w:val="clear" w:color="auto" w:fill="auto"/>
          </w:tcPr>
          <w:p w14:paraId="370A7687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2771EBEA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587445CD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7FA6A27C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5" w:type="dxa"/>
            <w:shd w:val="clear" w:color="auto" w:fill="auto"/>
          </w:tcPr>
          <w:p w14:paraId="36B46728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56" w:type="dxa"/>
            <w:shd w:val="clear" w:color="auto" w:fill="auto"/>
          </w:tcPr>
          <w:p w14:paraId="41E649F7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  <w:tc>
          <w:tcPr>
            <w:tcW w:w="1115" w:type="dxa"/>
            <w:shd w:val="clear" w:color="auto" w:fill="auto"/>
          </w:tcPr>
          <w:p w14:paraId="3AB059CE" w14:textId="77777777" w:rsidR="00F35EFE" w:rsidRPr="00451431" w:rsidRDefault="00F35EFE" w:rsidP="002E5F62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Gill Sans MT" w:hAnsi="Gill Sans MT"/>
                <w:lang w:val="sq-AL"/>
              </w:rPr>
            </w:pPr>
          </w:p>
        </w:tc>
      </w:tr>
    </w:tbl>
    <w:p w14:paraId="55E763E2" w14:textId="77777777" w:rsidR="006A3458" w:rsidRPr="00451431" w:rsidRDefault="006A3458" w:rsidP="008175A8">
      <w:pPr>
        <w:ind w:left="360"/>
        <w:contextualSpacing/>
        <w:rPr>
          <w:rFonts w:ascii="Gill Sans MT" w:hAnsi="Gill Sans MT"/>
          <w:b/>
          <w:lang w:val="sq-AL"/>
        </w:rPr>
      </w:pPr>
    </w:p>
    <w:p w14:paraId="62922CCE" w14:textId="77777777" w:rsidR="00E31E10" w:rsidRPr="00451431" w:rsidRDefault="00E31E10" w:rsidP="008175A8">
      <w:pPr>
        <w:ind w:left="360"/>
        <w:contextualSpacing/>
        <w:rPr>
          <w:rFonts w:ascii="Gill Sans MT" w:hAnsi="Gill Sans MT"/>
          <w:b/>
          <w:lang w:val="sq-AL"/>
        </w:rPr>
      </w:pPr>
    </w:p>
    <w:p w14:paraId="03210F72" w14:textId="7D2760A0" w:rsidR="00E268E7" w:rsidRPr="00451431" w:rsidRDefault="00312A0D" w:rsidP="008175A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4.5</w:t>
      </w:r>
      <w:r w:rsidR="008175A8" w:rsidRPr="00451431">
        <w:rPr>
          <w:rFonts w:ascii="Gill Sans MT" w:hAnsi="Gill Sans MT"/>
          <w:b/>
          <w:lang w:val="sq-AL"/>
        </w:rPr>
        <w:t xml:space="preserve"> </w:t>
      </w:r>
      <w:r w:rsidR="007E5F98" w:rsidRPr="00451431">
        <w:rPr>
          <w:rFonts w:ascii="Gill Sans MT" w:hAnsi="Gill Sans MT"/>
          <w:b/>
          <w:lang w:val="sq-AL"/>
        </w:rPr>
        <w:t>Metodologjia</w:t>
      </w:r>
      <w:r w:rsidR="00E268E7" w:rsidRPr="00451431">
        <w:rPr>
          <w:rFonts w:ascii="Gill Sans MT" w:hAnsi="Gill Sans MT"/>
          <w:b/>
          <w:lang w:val="sq-AL"/>
        </w:rPr>
        <w:t xml:space="preserve">:  </w:t>
      </w:r>
    </w:p>
    <w:p w14:paraId="20F1404A" w14:textId="77777777" w:rsidR="008175A8" w:rsidRPr="00451431" w:rsidRDefault="008175A8" w:rsidP="008175A8">
      <w:pPr>
        <w:ind w:left="360"/>
        <w:contextualSpacing/>
        <w:rPr>
          <w:rFonts w:ascii="Gill Sans MT" w:hAnsi="Gill Sans MT"/>
          <w:b/>
          <w:lang w:val="sq-AL"/>
        </w:rPr>
      </w:pPr>
    </w:p>
    <w:p w14:paraId="03EA84DB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hanging="7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Metodat e implementimit dhe arsyetimi për një metodologji të tillë;</w:t>
      </w:r>
    </w:p>
    <w:p w14:paraId="56F76DA5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hanging="7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Procedurat për mbikqyrjen dhe vlerësimin e brendshëm/të jashtëm;</w:t>
      </w:r>
    </w:p>
    <w:p w14:paraId="6D363399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hanging="7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Roli dhe pjesëmarrja në aktivitet e palëve të ndryshme të interesit dhe akterëve të ndryshëm, grupeve të synuara, autoriteteve etj.;</w:t>
      </w:r>
    </w:p>
    <w:p w14:paraId="53665A8F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hanging="72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Struktura organizative dhe ekipi i propozuar për implementimin e aktivitetit (sipas funksionit: nuk ka nevojë të përfshihen emrat e individëve);</w:t>
      </w:r>
    </w:p>
    <w:p w14:paraId="18AD0208" w14:textId="77777777" w:rsidR="007E5F98" w:rsidRPr="00451431" w:rsidRDefault="007E5F98" w:rsidP="007E5F98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lang w:val="sq-AL"/>
        </w:rPr>
      </w:pPr>
    </w:p>
    <w:p w14:paraId="4033BDD4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4.6. Përshkruani planin e promovimit dhe komunikimi publik i aktivitetit</w:t>
      </w:r>
    </w:p>
    <w:p w14:paraId="1C064E73" w14:textId="77777777" w:rsidR="007E5F98" w:rsidRPr="00451431" w:rsidRDefault="007E5F98" w:rsidP="007E5F98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b/>
          <w:lang w:val="sq-AL"/>
        </w:rPr>
      </w:pPr>
    </w:p>
    <w:p w14:paraId="377D485C" w14:textId="4FAE11D4" w:rsidR="00312A0D" w:rsidRPr="00451431" w:rsidRDefault="007E5F98" w:rsidP="00312A0D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Përshkruani një plan për promovim dhe mundësitë për përsëritje dhe zgjerim të rezultateve të veprimit, duke treguar qartë çdo mënyrë të parashikuar për shpërndarje</w:t>
      </w:r>
      <w:r w:rsidR="00E27760" w:rsidRPr="00451431">
        <w:rPr>
          <w:rFonts w:ascii="Gill Sans MT" w:hAnsi="Gill Sans MT"/>
          <w:lang w:val="sq-AL"/>
        </w:rPr>
        <w:t xml:space="preserve">. </w:t>
      </w:r>
    </w:p>
    <w:p w14:paraId="3AB0BB5D" w14:textId="77777777" w:rsidR="007E5F98" w:rsidRPr="00451431" w:rsidRDefault="007E5F98" w:rsidP="007E5F98">
      <w:p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</w:p>
    <w:p w14:paraId="5207013A" w14:textId="77777777" w:rsidR="007E5F98" w:rsidRPr="00451431" w:rsidRDefault="00312A0D" w:rsidP="007E5F9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 xml:space="preserve">4.7 </w:t>
      </w:r>
      <w:r w:rsidR="007E5F98" w:rsidRPr="00451431">
        <w:rPr>
          <w:rFonts w:ascii="Gill Sans MT" w:hAnsi="Gill Sans MT"/>
          <w:b/>
          <w:lang w:val="sq-AL"/>
        </w:rPr>
        <w:t xml:space="preserve">Qëndrueshmëria e projektit: </w:t>
      </w:r>
    </w:p>
    <w:p w14:paraId="71C6EA87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b/>
          <w:lang w:val="sq-AL"/>
        </w:rPr>
      </w:pPr>
    </w:p>
    <w:p w14:paraId="772042C9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Përshkruani ndikimin e pritur të projektit, me të dhëna në numra aty ku është e mundur (nëse adreson në shërbime cilësore sociale, në zgjerim të shërbimeve në dispozicion, legjislacion më të mirë, kode të sjelljes, metodologji etj.)?</w:t>
      </w:r>
    </w:p>
    <w:p w14:paraId="2BAF2211" w14:textId="7147BD82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Paraqitni një analizë të shkurtër të rrezikut dhe planit të emergjencave, duke përfshirë një numër të llojeve të rrezikut;</w:t>
      </w:r>
    </w:p>
    <w:p w14:paraId="78BAA231" w14:textId="094FB276" w:rsidR="007E5F98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450" w:hanging="45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Shpjegoni se si do të siguroheni që projekti do të jetë i qëndrueshëm pas përfundimit. Kjo mund të përfshijë aktivitetet e nevojshme përcjellëse, strategjitë e ndërtuara, pronësinë, planin e komunikimit etj.</w:t>
      </w:r>
    </w:p>
    <w:p w14:paraId="517E012E" w14:textId="6A0010E8" w:rsidR="00F235BF" w:rsidRDefault="00F235BF" w:rsidP="00F235BF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lang w:val="sq-AL"/>
        </w:rPr>
      </w:pPr>
    </w:p>
    <w:p w14:paraId="1F959443" w14:textId="77777777" w:rsidR="00F235BF" w:rsidRPr="00451431" w:rsidRDefault="00F235BF" w:rsidP="00F235BF">
      <w:pPr>
        <w:tabs>
          <w:tab w:val="left" w:pos="360"/>
        </w:tabs>
        <w:spacing w:before="120"/>
        <w:contextualSpacing/>
        <w:jc w:val="both"/>
        <w:rPr>
          <w:rFonts w:ascii="Gill Sans MT" w:hAnsi="Gill Sans MT"/>
          <w:lang w:val="sq-AL"/>
        </w:rPr>
      </w:pPr>
    </w:p>
    <w:p w14:paraId="2AED1E99" w14:textId="77777777" w:rsidR="007E5F98" w:rsidRPr="00451431" w:rsidRDefault="007E5F98" w:rsidP="007E5F98">
      <w:pPr>
        <w:tabs>
          <w:tab w:val="left" w:pos="426"/>
        </w:tabs>
        <w:spacing w:before="120"/>
        <w:contextualSpacing/>
        <w:jc w:val="both"/>
        <w:rPr>
          <w:rFonts w:ascii="Gill Sans MT" w:hAnsi="Gill Sans MT"/>
          <w:lang w:val="sq-AL"/>
        </w:rPr>
      </w:pPr>
    </w:p>
    <w:p w14:paraId="65BBA387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lastRenderedPageBreak/>
        <w:t xml:space="preserve">4.8 Ekipi i projektit: </w:t>
      </w:r>
    </w:p>
    <w:p w14:paraId="6A7D6AFA" w14:textId="77777777" w:rsidR="007E5F98" w:rsidRPr="00451431" w:rsidRDefault="007E5F98" w:rsidP="007E5F98">
      <w:pPr>
        <w:tabs>
          <w:tab w:val="left" w:pos="426"/>
        </w:tabs>
        <w:spacing w:before="120"/>
        <w:contextualSpacing/>
        <w:jc w:val="both"/>
        <w:rPr>
          <w:rFonts w:ascii="Gill Sans MT" w:hAnsi="Gill Sans MT"/>
          <w:lang w:val="sq-AL"/>
        </w:rPr>
      </w:pPr>
    </w:p>
    <w:p w14:paraId="687DD91A" w14:textId="77777777" w:rsidR="007E5F98" w:rsidRPr="00451431" w:rsidRDefault="007E5F98" w:rsidP="007E5F98">
      <w:pPr>
        <w:numPr>
          <w:ilvl w:val="0"/>
          <w:numId w:val="2"/>
        </w:num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Ju lutem, paraqitni strukturën e ekipit të projektit dhe një profil të shkurtër të çdo personeli të projektit që parashikohet të jetë i përfshirë gjatë implementimit të projektit.</w:t>
      </w:r>
    </w:p>
    <w:p w14:paraId="3EFEA3F2" w14:textId="77777777" w:rsidR="007E5F98" w:rsidRPr="00451431" w:rsidRDefault="007E5F98" w:rsidP="007E5F98">
      <w:pPr>
        <w:tabs>
          <w:tab w:val="left" w:pos="360"/>
        </w:tabs>
        <w:spacing w:before="120"/>
        <w:ind w:left="360"/>
        <w:contextualSpacing/>
        <w:jc w:val="both"/>
        <w:rPr>
          <w:rFonts w:ascii="Gill Sans MT" w:hAnsi="Gill Sans MT"/>
          <w:lang w:val="sq-AL"/>
        </w:rPr>
      </w:pPr>
    </w:p>
    <w:p w14:paraId="49E44B29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b/>
          <w:lang w:val="sq-AL"/>
        </w:rPr>
      </w:pPr>
      <w:r w:rsidRPr="00451431">
        <w:rPr>
          <w:rFonts w:ascii="Gill Sans MT" w:hAnsi="Gill Sans MT"/>
          <w:b/>
          <w:lang w:val="sq-AL"/>
        </w:rPr>
        <w:t>4.9 Buxheti</w:t>
      </w:r>
    </w:p>
    <w:p w14:paraId="56245256" w14:textId="77777777" w:rsidR="007E5F98" w:rsidRPr="00451431" w:rsidRDefault="007E5F98" w:rsidP="007E5F98">
      <w:pPr>
        <w:ind w:left="360"/>
        <w:contextualSpacing/>
        <w:rPr>
          <w:rFonts w:ascii="Gill Sans MT" w:hAnsi="Gill Sans MT"/>
          <w:b/>
          <w:lang w:val="sq-AL"/>
        </w:rPr>
      </w:pPr>
    </w:p>
    <w:p w14:paraId="0E5E50FC" w14:textId="4A77A367" w:rsidR="00312A0D" w:rsidRPr="00451431" w:rsidRDefault="007E5F98" w:rsidP="007E5F98">
      <w:pPr>
        <w:ind w:left="360"/>
        <w:contextualSpacing/>
        <w:rPr>
          <w:rFonts w:ascii="Gill Sans MT" w:hAnsi="Gill Sans MT"/>
          <w:lang w:val="sq-AL"/>
        </w:rPr>
      </w:pPr>
      <w:r w:rsidRPr="00451431">
        <w:rPr>
          <w:rFonts w:ascii="Gill Sans MT" w:hAnsi="Gill Sans MT"/>
          <w:lang w:val="sq-AL"/>
        </w:rPr>
        <w:t>Plotësoni formularin e buxhetit në Shtojcën VIII. Ju lutem, vini re se duhet të përfshihen vetëm shpenzimet e kërkuara për këtë Thirrje</w:t>
      </w:r>
      <w:r w:rsidR="00E268E7" w:rsidRPr="00451431">
        <w:rPr>
          <w:rFonts w:ascii="Gill Sans MT" w:hAnsi="Gill Sans MT"/>
          <w:lang w:val="sq-AL"/>
        </w:rPr>
        <w:t>.</w:t>
      </w:r>
    </w:p>
    <w:p w14:paraId="401C087F" w14:textId="77777777" w:rsidR="00E268E7" w:rsidRPr="00451431" w:rsidRDefault="00E268E7" w:rsidP="00E268E7">
      <w:pPr>
        <w:rPr>
          <w:rFonts w:ascii="Gill Sans MT" w:hAnsi="Gill Sans MT"/>
          <w:lang w:val="sq-AL"/>
        </w:rPr>
      </w:pPr>
    </w:p>
    <w:sectPr w:rsidR="00E268E7" w:rsidRPr="004514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F226" w14:textId="77777777" w:rsidR="00830A73" w:rsidRDefault="00830A73" w:rsidP="006A3458">
      <w:pPr>
        <w:spacing w:after="0" w:line="240" w:lineRule="auto"/>
      </w:pPr>
      <w:r>
        <w:separator/>
      </w:r>
    </w:p>
  </w:endnote>
  <w:endnote w:type="continuationSeparator" w:id="0">
    <w:p w14:paraId="47FB4796" w14:textId="77777777" w:rsidR="00830A73" w:rsidRDefault="00830A73" w:rsidP="006A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882B" w14:textId="1D902CD4" w:rsidR="006A3458" w:rsidRDefault="003E3A7D" w:rsidP="006A345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F14740B" wp14:editId="40774354">
              <wp:simplePos x="0" y="0"/>
              <wp:positionH relativeFrom="margin">
                <wp:posOffset>1870363</wp:posOffset>
              </wp:positionH>
              <wp:positionV relativeFrom="paragraph">
                <wp:posOffset>-125845</wp:posOffset>
              </wp:positionV>
              <wp:extent cx="2026920" cy="5943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920" cy="594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5FABC7" w14:textId="77777777" w:rsidR="003E3A7D" w:rsidRPr="00C509BB" w:rsidRDefault="003E3A7D" w:rsidP="003E3A7D">
                          <w:pPr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832"/>
                            </w:tabs>
                            <w:spacing w:after="0" w:line="240" w:lineRule="auto"/>
                            <w:rPr>
                              <w:rFonts w:ascii="Gill Sans Infant Std" w:eastAsia="Times New Roman" w:hAnsi="Gill Sans Infant Std" w:cs="Times New Roman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>Phone: +381 38 23 26 91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24DDA6A" w14:textId="77777777" w:rsidR="003E3A7D" w:rsidRDefault="003E3A7D" w:rsidP="003E3A7D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r w:rsidRPr="00C509BB"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ab/>
                            <w:t xml:space="preserve">Fax: +381 38 23 26 93      </w:t>
                          </w:r>
                        </w:p>
                        <w:p w14:paraId="2FC10EB8" w14:textId="77777777" w:rsidR="003E3A7D" w:rsidRDefault="003E3A7D" w:rsidP="003E3A7D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1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scik@savethechildren.org</w:t>
                            </w:r>
                          </w:hyperlink>
                        </w:p>
                        <w:p w14:paraId="1C5E6636" w14:textId="77777777" w:rsidR="003E3A7D" w:rsidRPr="00C509BB" w:rsidRDefault="003E3A7D" w:rsidP="003E3A7D">
                          <w:pPr>
                            <w:spacing w:after="0" w:line="240" w:lineRule="auto"/>
                            <w:ind w:hanging="270"/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Gill Sans Infant Std" w:eastAsia="Times New Roman" w:hAnsi="Gill Sans Infant Std" w:cs="Times New Roman"/>
                              <w:sz w:val="16"/>
                              <w:szCs w:val="16"/>
                              <w:lang w:val="en-GB"/>
                            </w:rPr>
                            <w:t xml:space="preserve">      </w:t>
                          </w:r>
                          <w:hyperlink r:id="rId2" w:history="1">
                            <w:r w:rsidRPr="00C509BB">
                              <w:rPr>
                                <w:rFonts w:ascii="Gill Sans Infant Std" w:eastAsia="Times New Roman" w:hAnsi="Gill Sans Infant Std" w:cs="Times New Roman"/>
                                <w:color w:val="DA291C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kosovo.savethechildren.net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740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47.25pt;margin-top:-9.9pt;width:159.6pt;height:46.8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" fillcolor="white [3201]" stroked="f" strokeweight=".5pt">
              <v:textbox>
                <w:txbxContent>
                  <w:p w14:paraId="755FABC7" w14:textId="77777777" w:rsidR="003E3A7D" w:rsidRPr="00C509BB" w:rsidRDefault="003E3A7D" w:rsidP="003E3A7D">
                    <w:pPr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832"/>
                      </w:tabs>
                      <w:spacing w:after="0" w:line="240" w:lineRule="auto"/>
                      <w:rPr>
                        <w:rFonts w:ascii="Gill Sans Infant Std" w:eastAsia="Times New Roman" w:hAnsi="Gill Sans Infant Std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>Phone: +381 38 23 26 91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24DDA6A" w14:textId="77777777" w:rsidR="003E3A7D" w:rsidRDefault="003E3A7D" w:rsidP="003E3A7D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r w:rsidRPr="00C509BB"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ab/>
                      <w:t xml:space="preserve">Fax: +381 38 23 26 93      </w:t>
                    </w:r>
                  </w:p>
                  <w:p w14:paraId="2FC10EB8" w14:textId="77777777" w:rsidR="003E3A7D" w:rsidRDefault="003E3A7D" w:rsidP="003E3A7D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3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scik@savethechildren.org</w:t>
                      </w:r>
                    </w:hyperlink>
                  </w:p>
                  <w:p w14:paraId="1C5E6636" w14:textId="77777777" w:rsidR="003E3A7D" w:rsidRPr="00C509BB" w:rsidRDefault="003E3A7D" w:rsidP="003E3A7D">
                    <w:pPr>
                      <w:spacing w:after="0" w:line="240" w:lineRule="auto"/>
                      <w:ind w:hanging="270"/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Gill Sans Infant Std" w:eastAsia="Times New Roman" w:hAnsi="Gill Sans Infant Std" w:cs="Times New Roman"/>
                        <w:sz w:val="16"/>
                        <w:szCs w:val="16"/>
                        <w:lang w:val="en-GB"/>
                      </w:rPr>
                      <w:t xml:space="preserve">      </w:t>
                    </w:r>
                    <w:hyperlink r:id="rId4" w:history="1">
                      <w:r w:rsidRPr="00C509BB">
                        <w:rPr>
                          <w:rFonts w:ascii="Gill Sans Infant Std" w:eastAsia="Times New Roman" w:hAnsi="Gill Sans Infant Std" w:cs="Times New Roman"/>
                          <w:color w:val="DA291C"/>
                          <w:sz w:val="16"/>
                          <w:szCs w:val="16"/>
                          <w:u w:val="single"/>
                          <w:lang w:val="en-GB"/>
                        </w:rPr>
                        <w:t>kosovo.savethechildren.net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6B75B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E40CA7" wp14:editId="3ACA6514">
              <wp:simplePos x="0" y="0"/>
              <wp:positionH relativeFrom="column">
                <wp:posOffset>4073756</wp:posOffset>
              </wp:positionH>
              <wp:positionV relativeFrom="paragraph">
                <wp:posOffset>-122555</wp:posOffset>
              </wp:positionV>
              <wp:extent cx="2011680" cy="647700"/>
              <wp:effectExtent l="0" t="0" r="762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168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12052" w14:textId="77777777" w:rsidR="006B75B2" w:rsidRPr="00433EF4" w:rsidRDefault="006B75B2" w:rsidP="006B75B2">
                          <w:pPr>
                            <w:jc w:val="both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Save the Children fights for childre</w:t>
                          </w:r>
                          <w:r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n</w:t>
                          </w:r>
                          <w:r w:rsidRPr="00433EF4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’s rights. We deliver immediate and lasting improvements to children’s lives worldwide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40CA7" id="Text Box 2" o:spid="_x0000_s1027" type="#_x0000_t202" style="position:absolute;margin-left:320.75pt;margin-top:-9.65pt;width:158.4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" fillcolor="white [3201]" stroked="f" strokeweight=".5pt">
              <v:textbox>
                <w:txbxContent>
                  <w:p w14:paraId="16F12052" w14:textId="77777777" w:rsidR="006B75B2" w:rsidRPr="00433EF4" w:rsidRDefault="006B75B2" w:rsidP="006B75B2">
                    <w:pPr>
                      <w:jc w:val="both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Save the Children fights for childre</w:t>
                    </w:r>
                    <w:r>
                      <w:rPr>
                        <w:b/>
                        <w:color w:val="FF0000"/>
                        <w:sz w:val="16"/>
                        <w:szCs w:val="16"/>
                      </w:rPr>
                      <w:t>n</w:t>
                    </w:r>
                    <w:r w:rsidRPr="00433EF4">
                      <w:rPr>
                        <w:b/>
                        <w:color w:val="FF0000"/>
                        <w:sz w:val="16"/>
                        <w:szCs w:val="16"/>
                      </w:rPr>
                      <w:t>’s rights. We deliver immediate and lasting improvements to children’s lives worldwide</w:t>
                    </w:r>
                  </w:p>
                </w:txbxContent>
              </v:textbox>
            </v:shape>
          </w:pict>
        </mc:Fallback>
      </mc:AlternateContent>
    </w:r>
    <w:r w:rsidR="006B75B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424AEB" wp14:editId="0A2222F9">
              <wp:simplePos x="0" y="0"/>
              <wp:positionH relativeFrom="column">
                <wp:posOffset>-200372</wp:posOffset>
              </wp:positionH>
              <wp:positionV relativeFrom="paragraph">
                <wp:posOffset>-122555</wp:posOffset>
              </wp:positionV>
              <wp:extent cx="1379220" cy="6019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9220" cy="601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9B9623" w14:textId="77777777" w:rsidR="006B75B2" w:rsidRPr="00C509BB" w:rsidRDefault="006B75B2" w:rsidP="006B75B2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Save the Children Kosova/o</w:t>
                          </w:r>
                        </w:p>
                        <w:p w14:paraId="05DBA0F9" w14:textId="77777777" w:rsidR="006B75B2" w:rsidRPr="00C509BB" w:rsidRDefault="006B75B2" w:rsidP="006B75B2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Gazmend Zajmi No.1</w:t>
                          </w:r>
                        </w:p>
                        <w:p w14:paraId="55BB2548" w14:textId="77777777" w:rsidR="006B75B2" w:rsidRDefault="006B75B2" w:rsidP="006B75B2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10000 Prishtina</w:t>
                          </w:r>
                        </w:p>
                        <w:p w14:paraId="0792172C" w14:textId="77777777" w:rsidR="006B75B2" w:rsidRPr="00C509BB" w:rsidRDefault="006B75B2" w:rsidP="006B75B2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509BB">
                            <w:rPr>
                              <w:b/>
                              <w:sz w:val="16"/>
                              <w:szCs w:val="16"/>
                            </w:rPr>
                            <w:t>Kosovo</w:t>
                          </w:r>
                          <w:r w:rsidRPr="001242EE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24AEB" id="Text Box 6" o:spid="_x0000_s1028" type="#_x0000_t202" style="position:absolute;margin-left:-15.8pt;margin-top:-9.65pt;width:108.6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" fillcolor="white [3201]" stroked="f" strokeweight=".5pt">
              <v:textbox>
                <w:txbxContent>
                  <w:p w14:paraId="629B9623" w14:textId="77777777" w:rsidR="006B75B2" w:rsidRPr="00C509BB" w:rsidRDefault="006B75B2" w:rsidP="006B75B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Save the Children Kosova/o</w:t>
                    </w:r>
                  </w:p>
                  <w:p w14:paraId="05DBA0F9" w14:textId="77777777" w:rsidR="006B75B2" w:rsidRPr="00C509BB" w:rsidRDefault="006B75B2" w:rsidP="006B75B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Gazmend Zajmi No.1</w:t>
                    </w:r>
                  </w:p>
                  <w:p w14:paraId="55BB2548" w14:textId="77777777" w:rsidR="006B75B2" w:rsidRDefault="006B75B2" w:rsidP="006B75B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10000 Prishtina</w:t>
                    </w:r>
                  </w:p>
                  <w:p w14:paraId="0792172C" w14:textId="77777777" w:rsidR="006B75B2" w:rsidRPr="00C509BB" w:rsidRDefault="006B75B2" w:rsidP="006B75B2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 w:rsidRPr="00C509BB">
                      <w:rPr>
                        <w:b/>
                        <w:sz w:val="16"/>
                        <w:szCs w:val="16"/>
                      </w:rPr>
                      <w:t>Kosovo</w:t>
                    </w:r>
                    <w:r w:rsidRPr="001242EE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A3458" w:rsidRPr="004A701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FDA50B" wp14:editId="1A2AEAFC">
          <wp:simplePos x="0" y="0"/>
          <wp:positionH relativeFrom="margin">
            <wp:posOffset>-472440</wp:posOffset>
          </wp:positionH>
          <wp:positionV relativeFrom="page">
            <wp:posOffset>9136380</wp:posOffset>
          </wp:positionV>
          <wp:extent cx="6885305" cy="82296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0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D7FEA" w14:textId="77777777" w:rsidR="006A3458" w:rsidRDefault="006A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E8E1" w14:textId="77777777" w:rsidR="00830A73" w:rsidRDefault="00830A73" w:rsidP="006A3458">
      <w:pPr>
        <w:spacing w:after="0" w:line="240" w:lineRule="auto"/>
      </w:pPr>
      <w:r>
        <w:separator/>
      </w:r>
    </w:p>
  </w:footnote>
  <w:footnote w:type="continuationSeparator" w:id="0">
    <w:p w14:paraId="1AD1849B" w14:textId="77777777" w:rsidR="00830A73" w:rsidRDefault="00830A73" w:rsidP="006A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249B" w14:textId="616B67C5" w:rsidR="006A3458" w:rsidRDefault="003C42DA" w:rsidP="003C42D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1F1A8A3" wp14:editId="25A80D37">
          <wp:simplePos x="0" y="0"/>
          <wp:positionH relativeFrom="margin">
            <wp:posOffset>3688600</wp:posOffset>
          </wp:positionH>
          <wp:positionV relativeFrom="paragraph">
            <wp:posOffset>1443</wp:posOffset>
          </wp:positionV>
          <wp:extent cx="2268855" cy="586740"/>
          <wp:effectExtent l="0" t="0" r="0" b="0"/>
          <wp:wrapTight wrapText="bothSides">
            <wp:wrapPolygon edited="0">
              <wp:start x="1814" y="1403"/>
              <wp:lineTo x="725" y="5610"/>
              <wp:lineTo x="181" y="9117"/>
              <wp:lineTo x="363" y="14026"/>
              <wp:lineTo x="1270" y="18234"/>
              <wp:lineTo x="1451" y="19636"/>
              <wp:lineTo x="3809" y="19636"/>
              <wp:lineTo x="3990" y="18234"/>
              <wp:lineTo x="4715" y="14026"/>
              <wp:lineTo x="21038" y="14026"/>
              <wp:lineTo x="21038" y="8416"/>
              <wp:lineTo x="3264" y="1403"/>
              <wp:lineTo x="1814" y="140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2D6075F" wp14:editId="5357C4A4">
          <wp:extent cx="2308860" cy="601980"/>
          <wp:effectExtent l="0" t="0" r="0" b="7620"/>
          <wp:docPr id="1035" name="Picture 3" descr="C:\Users\e.lleshi\OneDrive - Save the Children International\Desktop\Logot per EU\Funded by EU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3" descr="C:\Users\e.lleshi\OneDrive - Save the Children International\Desktop\Logot per EU\Funded by EU- yello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767"/>
    <w:multiLevelType w:val="multilevel"/>
    <w:tmpl w:val="7468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3A2BDC"/>
    <w:multiLevelType w:val="hybridMultilevel"/>
    <w:tmpl w:val="F8D46F70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1585"/>
    <w:multiLevelType w:val="hybridMultilevel"/>
    <w:tmpl w:val="99DAD092"/>
    <w:lvl w:ilvl="0" w:tplc="0840DF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1ED4"/>
    <w:multiLevelType w:val="multilevel"/>
    <w:tmpl w:val="C57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0DF4A46"/>
    <w:multiLevelType w:val="hybridMultilevel"/>
    <w:tmpl w:val="EEDC0E0A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14323"/>
    <w:multiLevelType w:val="hybridMultilevel"/>
    <w:tmpl w:val="6204D328"/>
    <w:lvl w:ilvl="0" w:tplc="A13870C8"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E7"/>
    <w:rsid w:val="00006AE0"/>
    <w:rsid w:val="000D182B"/>
    <w:rsid w:val="000E56A8"/>
    <w:rsid w:val="0019567E"/>
    <w:rsid w:val="001E3124"/>
    <w:rsid w:val="00312A0D"/>
    <w:rsid w:val="00360A2E"/>
    <w:rsid w:val="00365FDD"/>
    <w:rsid w:val="003C42DA"/>
    <w:rsid w:val="003E3A7D"/>
    <w:rsid w:val="00451431"/>
    <w:rsid w:val="004C48E0"/>
    <w:rsid w:val="004D145F"/>
    <w:rsid w:val="00501EA7"/>
    <w:rsid w:val="00541DD0"/>
    <w:rsid w:val="005E4D9A"/>
    <w:rsid w:val="006A3458"/>
    <w:rsid w:val="006B75B2"/>
    <w:rsid w:val="00723CBD"/>
    <w:rsid w:val="00750AAA"/>
    <w:rsid w:val="00782C37"/>
    <w:rsid w:val="007E3E39"/>
    <w:rsid w:val="007E5E00"/>
    <w:rsid w:val="007E5F98"/>
    <w:rsid w:val="00810B8D"/>
    <w:rsid w:val="008175A8"/>
    <w:rsid w:val="00830A73"/>
    <w:rsid w:val="0086149C"/>
    <w:rsid w:val="00941870"/>
    <w:rsid w:val="00963645"/>
    <w:rsid w:val="00994A05"/>
    <w:rsid w:val="009F1361"/>
    <w:rsid w:val="009F634C"/>
    <w:rsid w:val="00B5311A"/>
    <w:rsid w:val="00BB012F"/>
    <w:rsid w:val="00BC2E83"/>
    <w:rsid w:val="00C1356F"/>
    <w:rsid w:val="00CD75FA"/>
    <w:rsid w:val="00CF0534"/>
    <w:rsid w:val="00D7533F"/>
    <w:rsid w:val="00E268E7"/>
    <w:rsid w:val="00E27760"/>
    <w:rsid w:val="00E31E10"/>
    <w:rsid w:val="00F235BF"/>
    <w:rsid w:val="00F35EFE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E3F960"/>
  <w15:docId w15:val="{251E987C-4E91-441C-9A59-4583364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E7"/>
    <w:pPr>
      <w:spacing w:after="200" w:line="276" w:lineRule="auto"/>
    </w:pPr>
    <w:rPr>
      <w:rFonts w:ascii="Calibri" w:eastAsia="Calibri" w:hAnsi="Calibri" w:cs="Arial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,Colorful List - Accent 11"/>
    <w:basedOn w:val="Normal"/>
    <w:link w:val="ListParagraphChar"/>
    <w:uiPriority w:val="34"/>
    <w:qFormat/>
    <w:rsid w:val="00E268E7"/>
    <w:pPr>
      <w:ind w:left="720"/>
      <w:contextualSpacing/>
    </w:pPr>
  </w:style>
  <w:style w:type="character" w:customStyle="1" w:styleId="ListParagraphChar">
    <w:name w:val="List Paragraph Char"/>
    <w:aliases w:val="Normal 1 Char,List Paragraph 1 Char,Akapit z listą BS Char,Colorful List - Accent 11 Char"/>
    <w:link w:val="ListParagraph"/>
    <w:uiPriority w:val="34"/>
    <w:locked/>
    <w:rsid w:val="00E268E7"/>
    <w:rPr>
      <w:rFonts w:ascii="Calibri" w:eastAsia="Calibri" w:hAnsi="Calibri" w:cs="Arial"/>
      <w:lang w:val="it-IT"/>
    </w:rPr>
  </w:style>
  <w:style w:type="table" w:styleId="TableGrid">
    <w:name w:val="Table Grid"/>
    <w:basedOn w:val="TableNormal"/>
    <w:uiPriority w:val="59"/>
    <w:rsid w:val="004C48E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58"/>
    <w:rPr>
      <w:rFonts w:ascii="Calibri" w:eastAsia="Calibri" w:hAnsi="Calibri" w:cs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3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58"/>
    <w:rPr>
      <w:rFonts w:ascii="Calibri" w:eastAsia="Calibri" w:hAnsi="Calibri" w:cs="Arial"/>
      <w:lang w:val="it-IT"/>
    </w:rPr>
  </w:style>
  <w:style w:type="character" w:styleId="Hyperlink">
    <w:name w:val="Hyperlink"/>
    <w:semiHidden/>
    <w:rsid w:val="006A3458"/>
    <w:rPr>
      <w:color w:val="5B9BD5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3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k@savethechildren.org" TargetMode="External"/><Relationship Id="rId2" Type="http://schemas.openxmlformats.org/officeDocument/2006/relationships/hyperlink" Target="http://www.savethechildren.net" TargetMode="External"/><Relationship Id="rId1" Type="http://schemas.openxmlformats.org/officeDocument/2006/relationships/hyperlink" Target="mailto:scik@savethechildren.org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savethechildre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71B1E9-CFAB-4A2D-B07F-C705DC31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Kabashi,Trim</dc:creator>
  <cp:lastModifiedBy>Gashi, Durim</cp:lastModifiedBy>
  <cp:revision>10</cp:revision>
  <dcterms:created xsi:type="dcterms:W3CDTF">2021-03-29T09:18:00Z</dcterms:created>
  <dcterms:modified xsi:type="dcterms:W3CDTF">2022-02-07T07:48:00Z</dcterms:modified>
</cp:coreProperties>
</file>