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4DC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  <w:bookmarkStart w:id="0" w:name="_Toc384374423"/>
    </w:p>
    <w:p w14:paraId="4301DB24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</w:p>
    <w:p w14:paraId="053CCCA7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</w:p>
    <w:p w14:paraId="0D1D3AC2" w14:textId="3940C7C6" w:rsidR="008C119D" w:rsidRPr="000F592D" w:rsidRDefault="00EA03E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  <w:r w:rsidRPr="000F592D">
        <w:rPr>
          <w:rFonts w:ascii="Gill Sans Infant Std" w:hAnsi="Gill Sans Infant Std" w:cs="Arial"/>
          <w:sz w:val="22"/>
          <w:szCs w:val="22"/>
        </w:rPr>
        <w:t>Annex V</w:t>
      </w:r>
    </w:p>
    <w:bookmarkEnd w:id="0"/>
    <w:p w14:paraId="3563E84A" w14:textId="77777777" w:rsidR="008C119D" w:rsidRPr="000F592D" w:rsidRDefault="008C119D" w:rsidP="008C119D">
      <w:pPr>
        <w:jc w:val="center"/>
        <w:rPr>
          <w:rFonts w:ascii="Gill Sans Infant Std" w:hAnsi="Gill Sans Infant Std"/>
          <w:b/>
          <w:lang w:val="en-US"/>
        </w:rPr>
      </w:pPr>
      <w:r w:rsidRPr="000F592D">
        <w:rPr>
          <w:rFonts w:ascii="Gill Sans Infant Std" w:hAnsi="Gill Sans Infant Std"/>
          <w:b/>
          <w:lang w:val="en-US"/>
        </w:rPr>
        <w:t>Declaration by the Applicant</w:t>
      </w:r>
    </w:p>
    <w:p w14:paraId="54D3211E" w14:textId="77777777" w:rsidR="008C119D" w:rsidRPr="000F592D" w:rsidRDefault="008C119D" w:rsidP="008C119D">
      <w:pPr>
        <w:tabs>
          <w:tab w:val="left" w:pos="-284"/>
        </w:tabs>
        <w:spacing w:before="120" w:line="240" w:lineRule="exact"/>
        <w:jc w:val="both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>The applicant, represented by the undersigned, being the authorized signatory of the applicant, in the context of the present call for proposals in the proposed action, hereby declares that</w:t>
      </w:r>
    </w:p>
    <w:p w14:paraId="1EEF5F92" w14:textId="77777777" w:rsidR="008C119D" w:rsidRPr="000F592D" w:rsidRDefault="008C119D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 xml:space="preserve">The applicant is directly responsible for the preparation, management and implementation of the action and is not acting as an intermediary; </w:t>
      </w:r>
    </w:p>
    <w:p w14:paraId="60322F57" w14:textId="6958FA76" w:rsidR="008C119D" w:rsidRPr="000F592D" w:rsidRDefault="00A91BA2" w:rsidP="00A91BA2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 xml:space="preserve">The applicant has sufficient organizational capacity to carry out the proposed action or work </w:t>
      </w:r>
      <w:proofErr w:type="spellStart"/>
      <w:r w:rsidRPr="000F592D">
        <w:rPr>
          <w:rFonts w:ascii="Gill Sans Infant Std" w:hAnsi="Gill Sans Infant Std"/>
          <w:lang w:val="en-US" w:eastAsia="en-GB"/>
        </w:rPr>
        <w:t>programme</w:t>
      </w:r>
      <w:proofErr w:type="spellEnd"/>
      <w:r w:rsidRPr="000F592D">
        <w:rPr>
          <w:rFonts w:ascii="Gill Sans Infant Std" w:hAnsi="Gill Sans Infant Std"/>
          <w:lang w:val="en-US" w:eastAsia="en-GB"/>
        </w:rPr>
        <w:t>;</w:t>
      </w:r>
    </w:p>
    <w:p w14:paraId="004F0B81" w14:textId="77777777" w:rsidR="008C119D" w:rsidRPr="000F592D" w:rsidRDefault="008C119D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 xml:space="preserve">the applicant is eligible in accordance with the criteria set out in the Application; </w:t>
      </w:r>
    </w:p>
    <w:p w14:paraId="737900BE" w14:textId="77777777" w:rsidR="008C119D" w:rsidRPr="000F592D" w:rsidRDefault="008C119D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>If recommended to be awarded a grant, the applicant accepts the contractual conditions;</w:t>
      </w:r>
    </w:p>
    <w:p w14:paraId="041E71AA" w14:textId="77777777" w:rsidR="008C119D" w:rsidRPr="000F592D" w:rsidRDefault="008C119D" w:rsidP="008C119D">
      <w:pPr>
        <w:tabs>
          <w:tab w:val="left" w:pos="-284"/>
        </w:tabs>
        <w:spacing w:before="120" w:line="240" w:lineRule="exact"/>
        <w:jc w:val="both"/>
        <w:rPr>
          <w:rFonts w:ascii="Gill Sans Infant Std" w:hAnsi="Gill Sans Infant Std"/>
          <w:b/>
          <w:lang w:val="en-US" w:eastAsia="en-GB"/>
        </w:rPr>
      </w:pPr>
      <w:r w:rsidRPr="000F592D">
        <w:rPr>
          <w:rFonts w:ascii="Gill Sans Infant Std" w:hAnsi="Gill Sans Infant Std"/>
          <w:b/>
          <w:lang w:val="en-US" w:eastAsia="en-GB"/>
        </w:rPr>
        <w:t>The applicant acknowledges that if found guilty of misrepresentation of any of the above, it may be subject to immediate cancellation of the application.</w:t>
      </w:r>
    </w:p>
    <w:p w14:paraId="1EFB3331" w14:textId="658EFCA6" w:rsidR="008C119D" w:rsidRPr="000F592D" w:rsidRDefault="008C119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72F5FD7D" w14:textId="79FFE4E0" w:rsidR="00B529CD" w:rsidRDefault="00B529C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68FC59A9" w14:textId="3408A500" w:rsidR="000F592D" w:rsidRDefault="000F592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4AAECD76" w14:textId="77777777" w:rsidR="000F592D" w:rsidRPr="000F592D" w:rsidRDefault="000F592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4D59ECC8" w14:textId="77777777" w:rsidR="00B529CD" w:rsidRPr="000F592D" w:rsidRDefault="00B529C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25E7ADA1" w14:textId="77777777" w:rsidR="008C119D" w:rsidRPr="000F592D" w:rsidRDefault="008C119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  <w:r w:rsidRPr="000F592D">
        <w:rPr>
          <w:rFonts w:ascii="Gill Sans Infant Std" w:hAnsi="Gill Sans Infant Std"/>
          <w:lang w:val="en-US" w:eastAsia="en-GB"/>
        </w:rPr>
        <w:t>Signed on behalf of the applicant</w:t>
      </w:r>
    </w:p>
    <w:p w14:paraId="43FCB043" w14:textId="77777777" w:rsidR="008C119D" w:rsidRPr="000F592D" w:rsidRDefault="008C119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tbl>
      <w:tblPr>
        <w:tblW w:w="90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38"/>
      </w:tblGrid>
      <w:tr w:rsidR="008C119D" w:rsidRPr="000F592D" w14:paraId="45F05D59" w14:textId="77777777" w:rsidTr="002F019C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02CBB6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 w:rsidRPr="000F592D">
              <w:rPr>
                <w:rFonts w:ascii="Gill Sans Infant Std" w:hAnsi="Gill Sans Infant Std"/>
                <w:b/>
                <w:lang w:eastAsia="en-GB"/>
              </w:rPr>
              <w:t>Name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E900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73ECA329" w14:textId="77777777" w:rsidTr="002F019C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39E996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 w:rsidRPr="000F592D">
              <w:rPr>
                <w:rFonts w:ascii="Gill Sans Infant Std" w:hAnsi="Gill Sans Infant Std"/>
                <w:b/>
                <w:lang w:eastAsia="en-GB"/>
              </w:rPr>
              <w:t>Signature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98F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37D59633" w14:textId="77777777" w:rsidTr="002F019C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83C4F48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 w:rsidRPr="000F592D">
              <w:rPr>
                <w:rFonts w:ascii="Gill Sans Infant Std" w:hAnsi="Gill Sans Infant Std"/>
                <w:b/>
                <w:lang w:eastAsia="en-GB"/>
              </w:rPr>
              <w:t>Position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72DF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768EE325" w14:textId="77777777" w:rsidTr="002F019C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EFFD6B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 w:rsidRPr="000F592D">
              <w:rPr>
                <w:rFonts w:ascii="Gill Sans Infant Std" w:hAnsi="Gill Sans Infant Std"/>
                <w:b/>
                <w:lang w:eastAsia="en-GB"/>
              </w:rPr>
              <w:t>Date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B202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</w:tbl>
    <w:p w14:paraId="62ACFC59" w14:textId="77777777" w:rsidR="00501EA7" w:rsidRPr="000F592D" w:rsidRDefault="00501EA7" w:rsidP="008C119D">
      <w:pPr>
        <w:rPr>
          <w:rFonts w:ascii="Gill Sans Infant Std" w:hAnsi="Gill Sans Infant Std"/>
        </w:rPr>
      </w:pPr>
    </w:p>
    <w:sectPr w:rsidR="00501EA7" w:rsidRPr="000F59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3F74" w14:textId="77777777" w:rsidR="00537E1E" w:rsidRDefault="00537E1E" w:rsidP="000F592D">
      <w:pPr>
        <w:spacing w:after="0" w:line="240" w:lineRule="auto"/>
      </w:pPr>
      <w:r>
        <w:separator/>
      </w:r>
    </w:p>
  </w:endnote>
  <w:endnote w:type="continuationSeparator" w:id="0">
    <w:p w14:paraId="387E5D31" w14:textId="77777777" w:rsidR="00537E1E" w:rsidRDefault="00537E1E" w:rsidP="000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6A4D" w14:textId="74DF4E8C" w:rsidR="000F592D" w:rsidRDefault="003803A6" w:rsidP="000F59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6DCE34" wp14:editId="049351BD">
              <wp:simplePos x="0" y="0"/>
              <wp:positionH relativeFrom="margin">
                <wp:posOffset>1836420</wp:posOffset>
              </wp:positionH>
              <wp:positionV relativeFrom="paragraph">
                <wp:posOffset>-123825</wp:posOffset>
              </wp:positionV>
              <wp:extent cx="2026920" cy="5943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59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A025B2" w14:textId="77777777" w:rsidR="003803A6" w:rsidRPr="00C509BB" w:rsidRDefault="003803A6" w:rsidP="003803A6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="Gill Sans Infant Std" w:eastAsia="Times New Roman" w:hAnsi="Gill Sans Infant Std" w:cs="Times New Roman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>Phone: +381 38 23 26 91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5D2E6DE" w14:textId="77777777" w:rsidR="003803A6" w:rsidRDefault="003803A6" w:rsidP="003803A6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Fax: +381 38 23 26 93      </w:t>
                          </w:r>
                        </w:p>
                        <w:p w14:paraId="36EFBE3F" w14:textId="77777777" w:rsidR="003803A6" w:rsidRDefault="003803A6" w:rsidP="003803A6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1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scik@savethechildren.org</w:t>
                            </w:r>
                          </w:hyperlink>
                        </w:p>
                        <w:p w14:paraId="26624A6F" w14:textId="77777777" w:rsidR="003803A6" w:rsidRPr="00C509BB" w:rsidRDefault="003803A6" w:rsidP="003803A6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2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kosovo.savethechildren.net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CE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4.6pt;margin-top:-9.75pt;width:159.6pt;height:46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" fillcolor="white [3201]" stroked="f" strokeweight=".5pt">
              <v:textbox>
                <w:txbxContent>
                  <w:p w14:paraId="17A025B2" w14:textId="77777777" w:rsidR="003803A6" w:rsidRPr="00C509BB" w:rsidRDefault="003803A6" w:rsidP="003803A6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="Gill Sans Infant Std" w:eastAsia="Times New Roman" w:hAnsi="Gill Sans Infant Std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>Phone: +381 38 23 26 91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5D2E6DE" w14:textId="77777777" w:rsidR="003803A6" w:rsidRDefault="003803A6" w:rsidP="003803A6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  <w:t xml:space="preserve">Fax: +381 38 23 26 93      </w:t>
                    </w:r>
                  </w:p>
                  <w:p w14:paraId="36EFBE3F" w14:textId="77777777" w:rsidR="003803A6" w:rsidRDefault="003803A6" w:rsidP="003803A6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3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scik@savethechildren.org</w:t>
                      </w:r>
                    </w:hyperlink>
                  </w:p>
                  <w:p w14:paraId="26624A6F" w14:textId="77777777" w:rsidR="003803A6" w:rsidRPr="00C509BB" w:rsidRDefault="003803A6" w:rsidP="003803A6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4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kosovo.savethechildren.net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95FA5B" wp14:editId="5099F9D8">
              <wp:simplePos x="0" y="0"/>
              <wp:positionH relativeFrom="column">
                <wp:posOffset>4107180</wp:posOffset>
              </wp:positionH>
              <wp:positionV relativeFrom="paragraph">
                <wp:posOffset>-116205</wp:posOffset>
              </wp:positionV>
              <wp:extent cx="2011680" cy="640080"/>
              <wp:effectExtent l="0" t="0" r="762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A12FA7" w14:textId="77777777" w:rsidR="003803A6" w:rsidRPr="00433EF4" w:rsidRDefault="003803A6" w:rsidP="003803A6">
                          <w:pPr>
                            <w:jc w:val="both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n</w:t>
                          </w: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’s rights. We deliver immediate and lasting improvements to children’s lives worldwide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5FA5B" id="Text Box 7" o:spid="_x0000_s1027" type="#_x0000_t202" style="position:absolute;margin-left:323.4pt;margin-top:-9.15pt;width:158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" fillcolor="white [3201]" stroked="f" strokeweight=".5pt">
              <v:textbox>
                <w:txbxContent>
                  <w:p w14:paraId="25A12FA7" w14:textId="77777777" w:rsidR="003803A6" w:rsidRPr="00433EF4" w:rsidRDefault="003803A6" w:rsidP="003803A6">
                    <w:pPr>
                      <w:jc w:val="both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</w:t>
                    </w:r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>n</w:t>
                    </w: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’s rights. We deliver immediate and lasting improvements to children’s lives worldwide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C5961E" wp14:editId="3673A642">
              <wp:simplePos x="0" y="0"/>
              <wp:positionH relativeFrom="column">
                <wp:posOffset>-220980</wp:posOffset>
              </wp:positionH>
              <wp:positionV relativeFrom="paragraph">
                <wp:posOffset>-127000</wp:posOffset>
              </wp:positionV>
              <wp:extent cx="1379220" cy="6019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22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C32B50" w14:textId="77777777" w:rsidR="003803A6" w:rsidRPr="00C509BB" w:rsidRDefault="003803A6" w:rsidP="003803A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Save the Children Kosova/o</w:t>
                          </w:r>
                        </w:p>
                        <w:p w14:paraId="45619286" w14:textId="77777777" w:rsidR="003803A6" w:rsidRPr="00C509BB" w:rsidRDefault="003803A6" w:rsidP="003803A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Gazmend Zajmi No.1</w:t>
                          </w:r>
                        </w:p>
                        <w:p w14:paraId="4B3EFF30" w14:textId="77777777" w:rsidR="003803A6" w:rsidRDefault="003803A6" w:rsidP="003803A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10000 Prishtina</w:t>
                          </w:r>
                        </w:p>
                        <w:p w14:paraId="4AD0AC7A" w14:textId="77777777" w:rsidR="003803A6" w:rsidRPr="00C509BB" w:rsidRDefault="003803A6" w:rsidP="003803A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Kosovo</w:t>
                          </w:r>
                          <w:r w:rsidRPr="001242EE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5961E" id="Text Box 6" o:spid="_x0000_s1028" type="#_x0000_t202" style="position:absolute;margin-left:-17.4pt;margin-top:-10pt;width:108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" fillcolor="white [3201]" stroked="f" strokeweight=".5pt">
              <v:textbox>
                <w:txbxContent>
                  <w:p w14:paraId="67C32B50" w14:textId="77777777" w:rsidR="003803A6" w:rsidRPr="00C509BB" w:rsidRDefault="003803A6" w:rsidP="003803A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Save the Children Kosova/o</w:t>
                    </w:r>
                  </w:p>
                  <w:p w14:paraId="45619286" w14:textId="77777777" w:rsidR="003803A6" w:rsidRPr="00C509BB" w:rsidRDefault="003803A6" w:rsidP="003803A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Gazmend Zajmi No.1</w:t>
                    </w:r>
                  </w:p>
                  <w:p w14:paraId="4B3EFF30" w14:textId="77777777" w:rsidR="003803A6" w:rsidRDefault="003803A6" w:rsidP="003803A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10000 Prishtina</w:t>
                    </w:r>
                  </w:p>
                  <w:p w14:paraId="4AD0AC7A" w14:textId="77777777" w:rsidR="003803A6" w:rsidRPr="00C509BB" w:rsidRDefault="003803A6" w:rsidP="003803A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Kosovo</w:t>
                    </w:r>
                    <w:r w:rsidRPr="001242EE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F592D"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BD9746" wp14:editId="38613D6F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74882" w14:textId="6F55F957" w:rsidR="000F592D" w:rsidRDefault="003803A6" w:rsidP="006D4013">
    <w:pPr>
      <w:pStyle w:val="Footer"/>
      <w:tabs>
        <w:tab w:val="clear" w:pos="4680"/>
        <w:tab w:val="clear" w:pos="9360"/>
        <w:tab w:val="left" w:pos="696"/>
        <w:tab w:val="left" w:pos="134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76A" w14:textId="77777777" w:rsidR="00537E1E" w:rsidRDefault="00537E1E" w:rsidP="000F592D">
      <w:pPr>
        <w:spacing w:after="0" w:line="240" w:lineRule="auto"/>
      </w:pPr>
      <w:r>
        <w:separator/>
      </w:r>
    </w:p>
  </w:footnote>
  <w:footnote w:type="continuationSeparator" w:id="0">
    <w:p w14:paraId="7DA2AD20" w14:textId="77777777" w:rsidR="00537E1E" w:rsidRDefault="00537E1E" w:rsidP="000F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4B20" w14:textId="522642EF" w:rsidR="000F592D" w:rsidRDefault="008D2EA2" w:rsidP="008D2EA2">
    <w:pPr>
      <w:pStyle w:val="Header"/>
    </w:pPr>
    <w:r>
      <w:rPr>
        <w:noProof/>
      </w:rPr>
      <w:t xml:space="preserve"> </w:t>
    </w:r>
    <w:r w:rsidR="003803A6" w:rsidRPr="007A6E32">
      <w:rPr>
        <w:noProof/>
        <w:lang w:val="en-US"/>
      </w:rPr>
      <w:drawing>
        <wp:inline distT="0" distB="0" distL="0" distR="0" wp14:anchorId="23F4C956" wp14:editId="00DCA6A9">
          <wp:extent cx="2308860" cy="598369"/>
          <wp:effectExtent l="0" t="0" r="0" b="0"/>
          <wp:docPr id="5" name="Picture 5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="003803A6">
      <w:rPr>
        <w:noProof/>
      </w:rPr>
      <w:t xml:space="preserve">             </w:t>
    </w:r>
    <w:r>
      <w:rPr>
        <w:noProof/>
      </w:rPr>
      <w:t xml:space="preserve"> </w:t>
    </w:r>
    <w:r w:rsidR="003803A6">
      <w:rPr>
        <w:noProof/>
        <w:lang w:val="en-US"/>
      </w:rPr>
      <w:drawing>
        <wp:inline distT="0" distB="0" distL="0" distR="0" wp14:anchorId="07B398B2" wp14:editId="0FF58D81">
          <wp:extent cx="2407920" cy="6225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08" cy="63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70CF5"/>
    <w:multiLevelType w:val="hybridMultilevel"/>
    <w:tmpl w:val="7C5C7AA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36B0"/>
    <w:multiLevelType w:val="hybridMultilevel"/>
    <w:tmpl w:val="5720F738"/>
    <w:lvl w:ilvl="0" w:tplc="BF1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6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C119D"/>
    <w:rsid w:val="00035FC2"/>
    <w:rsid w:val="000F592D"/>
    <w:rsid w:val="003803A6"/>
    <w:rsid w:val="00386FE7"/>
    <w:rsid w:val="00501EA7"/>
    <w:rsid w:val="00537E1E"/>
    <w:rsid w:val="00662A4A"/>
    <w:rsid w:val="006D4013"/>
    <w:rsid w:val="006F4733"/>
    <w:rsid w:val="008C119D"/>
    <w:rsid w:val="008D2EA2"/>
    <w:rsid w:val="00A91BA2"/>
    <w:rsid w:val="00B529CD"/>
    <w:rsid w:val="00BC3332"/>
    <w:rsid w:val="00C074C1"/>
    <w:rsid w:val="00D762DB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F9E7F"/>
  <w15:docId w15:val="{1DC32909-7378-488E-B94E-24A94AD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D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8C11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19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33"/>
    <w:rPr>
      <w:rFonts w:ascii="Calibri" w:eastAsia="Calibri" w:hAnsi="Calibri" w:cs="Arial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33"/>
    <w:rPr>
      <w:rFonts w:ascii="Calibri" w:eastAsia="Calibri" w:hAnsi="Calibri" w:cs="Arial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33"/>
    <w:rPr>
      <w:rFonts w:ascii="Tahoma" w:eastAsia="Calibri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A9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D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D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0F592D"/>
    <w:rPr>
      <w:color w:val="5B9BD5" w:themeColor="accent1"/>
      <w:u w:val="single"/>
    </w:rPr>
  </w:style>
  <w:style w:type="paragraph" w:styleId="Revision">
    <w:name w:val="Revision"/>
    <w:hidden/>
    <w:uiPriority w:val="99"/>
    <w:semiHidden/>
    <w:rsid w:val="006D4013"/>
    <w:pPr>
      <w:spacing w:after="0" w:line="240" w:lineRule="auto"/>
    </w:pPr>
    <w:rPr>
      <w:rFonts w:ascii="Calibri" w:eastAsia="Calibri" w:hAnsi="Calibri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702BF76FA9C47969E9FF418F38F08" ma:contentTypeVersion="4" ma:contentTypeDescription="Create a new document." ma:contentTypeScope="" ma:versionID="5325af0b43ad3438be89bf8b9b109686">
  <xsd:schema xmlns:xsd="http://www.w3.org/2001/XMLSchema" xmlns:xs="http://www.w3.org/2001/XMLSchema" xmlns:p="http://schemas.microsoft.com/office/2006/metadata/properties" xmlns:ns2="cb0bbf38-e3f3-46fb-90e9-d79fad1b0dae" targetNamespace="http://schemas.microsoft.com/office/2006/metadata/properties" ma:root="true" ma:fieldsID="238f28925ccf537d420aaf5d693c458f" ns2:_="">
    <xsd:import namespace="cb0bbf38-e3f3-46fb-90e9-d79fad1b0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bf38-e3f3-46fb-90e9-d79fad1b0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7F992-1038-4DEE-A012-64D3D66FD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3E944-991F-4351-A747-41DCD147F34D}"/>
</file>

<file path=customXml/itemProps3.xml><?xml version="1.0" encoding="utf-8"?>
<ds:datastoreItem xmlns:ds="http://schemas.openxmlformats.org/officeDocument/2006/customXml" ds:itemID="{566BA32D-8AA3-424B-B279-05B6CBBB0D47}"/>
</file>

<file path=customXml/itemProps4.xml><?xml version="1.0" encoding="utf-8"?>
<ds:datastoreItem xmlns:ds="http://schemas.openxmlformats.org/officeDocument/2006/customXml" ds:itemID="{5BBE1BB3-8230-451A-8E4E-0B9B41CD5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Gashi, Durim</cp:lastModifiedBy>
  <cp:revision>6</cp:revision>
  <dcterms:created xsi:type="dcterms:W3CDTF">2018-01-12T14:14:00Z</dcterms:created>
  <dcterms:modified xsi:type="dcterms:W3CDTF">2022-01-21T12:05:00Z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0x010100C63702BF76FA9C47969E9FF418F38F08</vt:lpwstr>
  </property>
</Properties>
</file>