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4351" w14:textId="18CC74B7" w:rsidR="00EA5A35" w:rsidRPr="00274240" w:rsidRDefault="00C91935" w:rsidP="00274240">
      <w:pPr>
        <w:pStyle w:val="Heading1"/>
        <w:spacing w:before="0" w:after="0"/>
        <w:rPr>
          <w:rFonts w:ascii="Gill Sans Infant Std" w:hAnsi="Gill Sans Infant Std"/>
          <w:sz w:val="28"/>
          <w:szCs w:val="28"/>
          <w:lang w:val="en-GB"/>
        </w:rPr>
      </w:pPr>
      <w:bookmarkStart w:id="0" w:name="_Toc339961804"/>
      <w:proofErr w:type="spellStart"/>
      <w:r w:rsidRPr="00274240">
        <w:rPr>
          <w:rFonts w:ascii="Gill Sans Infant Std" w:hAnsi="Gill Sans Infant Std"/>
          <w:sz w:val="28"/>
          <w:szCs w:val="28"/>
          <w:lang w:val="en-GB"/>
        </w:rPr>
        <w:t>Aneks</w:t>
      </w:r>
      <w:proofErr w:type="spellEnd"/>
      <w:r w:rsidR="00EA5A35" w:rsidRPr="00274240">
        <w:rPr>
          <w:rFonts w:ascii="Gill Sans Infant Std" w:hAnsi="Gill Sans Infant Std"/>
          <w:sz w:val="28"/>
          <w:szCs w:val="28"/>
          <w:lang w:val="en-GB"/>
        </w:rPr>
        <w:t xml:space="preserve"> </w:t>
      </w:r>
      <w:r w:rsidR="003132CA" w:rsidRPr="00274240">
        <w:rPr>
          <w:rFonts w:ascii="Gill Sans Infant Std" w:hAnsi="Gill Sans Infant Std"/>
          <w:sz w:val="28"/>
          <w:szCs w:val="28"/>
          <w:lang w:val="en-GB"/>
        </w:rPr>
        <w:t>V</w:t>
      </w:r>
      <w:r w:rsidR="00B07DF7" w:rsidRPr="00274240">
        <w:rPr>
          <w:rFonts w:ascii="Gill Sans Infant Std" w:hAnsi="Gill Sans Infant Std"/>
          <w:sz w:val="28"/>
          <w:szCs w:val="28"/>
          <w:lang w:val="en-GB"/>
        </w:rPr>
        <w:t>I</w:t>
      </w:r>
      <w:r w:rsidR="00EA5A35" w:rsidRPr="00274240">
        <w:rPr>
          <w:rFonts w:ascii="Gill Sans Infant Std" w:hAnsi="Gill Sans Infant Std"/>
          <w:sz w:val="28"/>
          <w:szCs w:val="28"/>
          <w:lang w:val="en-GB"/>
        </w:rPr>
        <w:t>:</w:t>
      </w:r>
      <w:r w:rsidR="00EA5A35" w:rsidRPr="00274240">
        <w:rPr>
          <w:rFonts w:ascii="Gill Sans Infant Std" w:hAnsi="Gill Sans Infant Std"/>
          <w:sz w:val="28"/>
          <w:szCs w:val="28"/>
          <w:lang w:val="en-GB"/>
        </w:rPr>
        <w:tab/>
      </w:r>
      <w:bookmarkEnd w:id="0"/>
      <w:proofErr w:type="spellStart"/>
      <w:r w:rsidR="00D81F1B" w:rsidRPr="00274240">
        <w:rPr>
          <w:rFonts w:ascii="Gill Sans Infant Std" w:hAnsi="Gill Sans Infant Std"/>
          <w:sz w:val="28"/>
          <w:szCs w:val="28"/>
          <w:lang w:val="en-GB"/>
        </w:rPr>
        <w:t>Obrazac</w:t>
      </w:r>
      <w:proofErr w:type="spellEnd"/>
      <w:r w:rsidRPr="00274240">
        <w:rPr>
          <w:rFonts w:ascii="Gill Sans Infant Std" w:hAnsi="Gill Sans Infant Std"/>
          <w:sz w:val="28"/>
          <w:szCs w:val="28"/>
          <w:lang w:val="en-GB"/>
        </w:rPr>
        <w:t xml:space="preserve"> </w:t>
      </w:r>
      <w:proofErr w:type="spellStart"/>
      <w:r w:rsidRPr="00274240">
        <w:rPr>
          <w:rFonts w:ascii="Gill Sans Infant Std" w:hAnsi="Gill Sans Infant Std"/>
          <w:sz w:val="28"/>
          <w:szCs w:val="28"/>
          <w:lang w:val="en-GB"/>
        </w:rPr>
        <w:t>narativno</w:t>
      </w:r>
      <w:r w:rsidR="00D81F1B" w:rsidRPr="00274240">
        <w:rPr>
          <w:rFonts w:ascii="Gill Sans Infant Std" w:hAnsi="Gill Sans Infant Std"/>
          <w:sz w:val="28"/>
          <w:szCs w:val="28"/>
          <w:lang w:val="en-GB"/>
        </w:rPr>
        <w:t>g</w:t>
      </w:r>
      <w:proofErr w:type="spellEnd"/>
      <w:r w:rsidR="00D81F1B" w:rsidRPr="00274240">
        <w:rPr>
          <w:rFonts w:ascii="Gill Sans Infant Std" w:hAnsi="Gill Sans Infant Std"/>
          <w:sz w:val="28"/>
          <w:szCs w:val="28"/>
          <w:lang w:val="en-GB"/>
        </w:rPr>
        <w:t xml:space="preserve"> </w:t>
      </w:r>
      <w:proofErr w:type="spellStart"/>
      <w:r w:rsidR="00D81F1B" w:rsidRPr="00274240">
        <w:rPr>
          <w:rFonts w:ascii="Gill Sans Infant Std" w:hAnsi="Gill Sans Infant Std"/>
          <w:sz w:val="28"/>
          <w:szCs w:val="28"/>
          <w:lang w:val="en-GB"/>
        </w:rPr>
        <w:t>izveštavanja</w:t>
      </w:r>
      <w:proofErr w:type="spellEnd"/>
      <w:r w:rsidRPr="00274240">
        <w:rPr>
          <w:rFonts w:ascii="Gill Sans Infant Std" w:hAnsi="Gill Sans Infant Std"/>
          <w:sz w:val="28"/>
          <w:szCs w:val="28"/>
          <w:lang w:val="en-GB"/>
        </w:rPr>
        <w:t xml:space="preserve"> </w:t>
      </w:r>
    </w:p>
    <w:p w14:paraId="4B325CBB" w14:textId="77777777" w:rsidR="00EA5A35" w:rsidRPr="00C138CB" w:rsidRDefault="00EA5A35" w:rsidP="00C138CB">
      <w:pPr>
        <w:spacing w:after="120"/>
        <w:jc w:val="center"/>
        <w:rPr>
          <w:rFonts w:ascii="Gill Sans Infant Std" w:hAnsi="Gill Sans Infant Std"/>
        </w:rPr>
      </w:pPr>
    </w:p>
    <w:p w14:paraId="661C57C2" w14:textId="468B6819" w:rsidR="00EA5A35" w:rsidRPr="00C138CB" w:rsidRDefault="00EA5A35" w:rsidP="00C138CB">
      <w:pPr>
        <w:spacing w:after="120"/>
        <w:jc w:val="center"/>
        <w:rPr>
          <w:rFonts w:ascii="Gill Sans Infant Std" w:hAnsi="Gill Sans Infant Std"/>
          <w:b/>
          <w:i/>
        </w:rPr>
      </w:pPr>
      <w:r w:rsidRPr="00C138CB">
        <w:rPr>
          <w:rFonts w:ascii="Gill Sans Infant Std" w:hAnsi="Gill Sans Infant Std"/>
          <w:b/>
        </w:rPr>
        <w:t xml:space="preserve">Save the Children </w:t>
      </w:r>
      <w:r w:rsidR="00274240">
        <w:rPr>
          <w:rFonts w:ascii="Gill Sans Infant Std" w:hAnsi="Gill Sans Infant Std"/>
          <w:b/>
        </w:rPr>
        <w:t>Kosovo</w:t>
      </w:r>
    </w:p>
    <w:p w14:paraId="4A9A828E" w14:textId="6BB79B17" w:rsidR="00C91935" w:rsidRPr="00C91935" w:rsidRDefault="00C91935" w:rsidP="00C91935">
      <w:pPr>
        <w:spacing w:after="120"/>
        <w:jc w:val="center"/>
        <w:rPr>
          <w:rFonts w:ascii="Gill Sans Infant Std" w:hAnsi="Gill Sans Infant Std"/>
          <w:b/>
        </w:rPr>
      </w:pPr>
      <w:r>
        <w:rPr>
          <w:rFonts w:ascii="inherit" w:eastAsia="Times New Roman" w:hAnsi="inherit" w:cs="Courier New"/>
          <w:sz w:val="24"/>
          <w:szCs w:val="24"/>
          <w:lang w:val="en-US"/>
        </w:rPr>
        <w:t xml:space="preserve">  </w:t>
      </w:r>
      <w:r w:rsidRPr="00C91935">
        <w:rPr>
          <w:rFonts w:ascii="Gill Sans Infant Std" w:hAnsi="Gill Sans Infant Std"/>
          <w:b/>
        </w:rPr>
        <w:t xml:space="preserve">              </w:t>
      </w:r>
      <w:proofErr w:type="spellStart"/>
      <w:r w:rsidRPr="00C91935">
        <w:rPr>
          <w:rFonts w:ascii="Gill Sans Infant Std" w:hAnsi="Gill Sans Infant Std"/>
          <w:b/>
        </w:rPr>
        <w:t>Tromesečni</w:t>
      </w:r>
      <w:proofErr w:type="spellEnd"/>
      <w:r w:rsidRPr="00C91935">
        <w:rPr>
          <w:rFonts w:ascii="Gill Sans Infant Std" w:hAnsi="Gill Sans Infant Std"/>
          <w:b/>
        </w:rPr>
        <w:t xml:space="preserve"> </w:t>
      </w:r>
      <w:proofErr w:type="spellStart"/>
      <w:r w:rsidRPr="00C91935">
        <w:rPr>
          <w:rFonts w:ascii="Gill Sans Infant Std" w:hAnsi="Gill Sans Infant Std"/>
          <w:b/>
        </w:rPr>
        <w:t>izveštaj</w:t>
      </w:r>
      <w:proofErr w:type="spellEnd"/>
      <w:r w:rsidRPr="00C91935">
        <w:rPr>
          <w:rFonts w:ascii="Gill Sans Infant Std" w:hAnsi="Gill Sans Infant Std"/>
          <w:b/>
        </w:rPr>
        <w:t xml:space="preserve"> o </w:t>
      </w:r>
      <w:proofErr w:type="spellStart"/>
      <w:r w:rsidRPr="00C91935">
        <w:rPr>
          <w:rFonts w:ascii="Gill Sans Infant Std" w:hAnsi="Gill Sans Infant Std"/>
          <w:b/>
        </w:rPr>
        <w:t>projektu</w:t>
      </w:r>
      <w:proofErr w:type="spellEnd"/>
      <w:r w:rsidRPr="00C91935">
        <w:rPr>
          <w:rFonts w:ascii="Gill Sans Infant Std" w:hAnsi="Gill Sans Infant Std"/>
          <w:b/>
        </w:rPr>
        <w:t xml:space="preserve"> - </w:t>
      </w:r>
      <w:proofErr w:type="spellStart"/>
      <w:r w:rsidRPr="00C91935">
        <w:rPr>
          <w:rFonts w:ascii="Gill Sans Infant Std" w:hAnsi="Gill Sans Infant Std"/>
          <w:b/>
        </w:rPr>
        <w:t>Poboljšanje</w:t>
      </w:r>
      <w:proofErr w:type="spellEnd"/>
      <w:r w:rsidRPr="00C91935">
        <w:rPr>
          <w:rFonts w:ascii="Gill Sans Infant Std" w:hAnsi="Gill Sans Infant Std"/>
          <w:b/>
        </w:rPr>
        <w:t xml:space="preserve"> </w:t>
      </w:r>
      <w:proofErr w:type="spellStart"/>
      <w:r w:rsidRPr="00C91935">
        <w:rPr>
          <w:rFonts w:ascii="Gill Sans Infant Std" w:hAnsi="Gill Sans Infant Std"/>
          <w:b/>
        </w:rPr>
        <w:t>socijalnih</w:t>
      </w:r>
      <w:proofErr w:type="spellEnd"/>
      <w:r w:rsidRPr="00C91935">
        <w:rPr>
          <w:rFonts w:ascii="Gill Sans Infant Std" w:hAnsi="Gill Sans Infant Std"/>
          <w:b/>
        </w:rPr>
        <w:t xml:space="preserve"> </w:t>
      </w:r>
      <w:proofErr w:type="spellStart"/>
      <w:r w:rsidRPr="00C91935">
        <w:rPr>
          <w:rFonts w:ascii="Gill Sans Infant Std" w:hAnsi="Gill Sans Infant Std"/>
          <w:b/>
        </w:rPr>
        <w:t>usluga</w:t>
      </w:r>
      <w:proofErr w:type="spellEnd"/>
      <w:r w:rsidRPr="00C91935">
        <w:rPr>
          <w:rFonts w:ascii="Gill Sans Infant Std" w:hAnsi="Gill Sans Infant Std"/>
          <w:b/>
        </w:rPr>
        <w:t xml:space="preserve"> </w:t>
      </w:r>
      <w:proofErr w:type="spellStart"/>
      <w:r w:rsidRPr="00C91935">
        <w:rPr>
          <w:rFonts w:ascii="Gill Sans Infant Std" w:hAnsi="Gill Sans Infant Std"/>
          <w:b/>
        </w:rPr>
        <w:t>za</w:t>
      </w:r>
      <w:proofErr w:type="spellEnd"/>
      <w:r w:rsidRPr="00C91935">
        <w:rPr>
          <w:rFonts w:ascii="Gill Sans Infant Std" w:hAnsi="Gill Sans Infant Std"/>
          <w:b/>
        </w:rPr>
        <w:t xml:space="preserve"> </w:t>
      </w:r>
      <w:proofErr w:type="spellStart"/>
      <w:r w:rsidRPr="00C91935">
        <w:rPr>
          <w:rFonts w:ascii="Gill Sans Infant Std" w:hAnsi="Gill Sans Infant Std"/>
          <w:b/>
        </w:rPr>
        <w:t>ugrožene</w:t>
      </w:r>
      <w:proofErr w:type="spellEnd"/>
      <w:r w:rsidRPr="00C91935">
        <w:rPr>
          <w:rFonts w:ascii="Gill Sans Infant Std" w:hAnsi="Gill Sans Infant Std"/>
          <w:b/>
        </w:rPr>
        <w:t xml:space="preserve"> </w:t>
      </w:r>
      <w:proofErr w:type="spellStart"/>
      <w:r w:rsidRPr="00C91935">
        <w:rPr>
          <w:rFonts w:ascii="Gill Sans Infant Std" w:hAnsi="Gill Sans Infant Std"/>
          <w:b/>
        </w:rPr>
        <w:t>grupe</w:t>
      </w:r>
      <w:proofErr w:type="spellEnd"/>
    </w:p>
    <w:p w14:paraId="685FA7E8" w14:textId="736025E4" w:rsidR="00EA5A35" w:rsidRPr="00C91935" w:rsidRDefault="00EA5A35" w:rsidP="00C138CB">
      <w:pPr>
        <w:spacing w:after="120"/>
        <w:jc w:val="center"/>
        <w:rPr>
          <w:rFonts w:ascii="Gill Sans Infant Std" w:hAnsi="Gill Sans Infant Std"/>
          <w:b/>
          <w:lang w:val="en-US"/>
        </w:rPr>
      </w:pPr>
    </w:p>
    <w:p w14:paraId="38B967D7" w14:textId="77777777" w:rsidR="00EA5A35" w:rsidRPr="00C138CB" w:rsidRDefault="00EA5A35" w:rsidP="00EA5A35">
      <w:pPr>
        <w:spacing w:after="120"/>
        <w:jc w:val="center"/>
        <w:rPr>
          <w:rFonts w:ascii="Gill Sans Infant Std" w:hAnsi="Gill Sans Infant Std"/>
        </w:rPr>
      </w:pPr>
    </w:p>
    <w:p w14:paraId="3BD186E9" w14:textId="61A1676A" w:rsidR="00EA5A35" w:rsidRPr="00C138CB" w:rsidRDefault="00C91935" w:rsidP="000532F1">
      <w:pPr>
        <w:pStyle w:val="ListParagraph"/>
        <w:numPr>
          <w:ilvl w:val="0"/>
          <w:numId w:val="4"/>
        </w:numPr>
        <w:spacing w:after="120"/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REZIME PROJEKTA: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5190"/>
      </w:tblGrid>
      <w:tr w:rsidR="00EA5A35" w:rsidRPr="00C138CB" w14:paraId="34FD6772" w14:textId="77777777" w:rsidTr="00BA728E">
        <w:trPr>
          <w:trHeight w:val="560"/>
          <w:jc w:val="center"/>
        </w:trPr>
        <w:tc>
          <w:tcPr>
            <w:tcW w:w="3865" w:type="dxa"/>
            <w:vAlign w:val="center"/>
          </w:tcPr>
          <w:p w14:paraId="70317062" w14:textId="05C2DBED" w:rsidR="00EA5A35" w:rsidRPr="00C138CB" w:rsidRDefault="00C91935" w:rsidP="00B2388E">
            <w:pPr>
              <w:spacing w:after="120"/>
              <w:rPr>
                <w:rFonts w:ascii="Gill Sans Infant Std" w:hAnsi="Gill Sans Infant Std"/>
              </w:rPr>
            </w:pPr>
            <w:proofErr w:type="spellStart"/>
            <w:r>
              <w:rPr>
                <w:rFonts w:ascii="Gill Sans Infant Std" w:hAnsi="Gill Sans Infant Std"/>
              </w:rPr>
              <w:t>Naziv</w:t>
            </w:r>
            <w:proofErr w:type="spellEnd"/>
            <w:r>
              <w:rPr>
                <w:rFonts w:ascii="Gill Sans Infant Std" w:hAnsi="Gill Sans Infant Std"/>
              </w:rPr>
              <w:t xml:space="preserve"> </w:t>
            </w:r>
            <w:proofErr w:type="spellStart"/>
            <w:r>
              <w:rPr>
                <w:rFonts w:ascii="Gill Sans Infant Std" w:hAnsi="Gill Sans Infant Std"/>
              </w:rPr>
              <w:t>projekta</w:t>
            </w:r>
            <w:proofErr w:type="spellEnd"/>
            <w:r w:rsidR="00EA5A35" w:rsidRPr="00C138CB">
              <w:rPr>
                <w:rFonts w:ascii="Gill Sans Infant Std" w:hAnsi="Gill Sans Infant Std"/>
              </w:rPr>
              <w:t>:</w:t>
            </w:r>
          </w:p>
        </w:tc>
        <w:tc>
          <w:tcPr>
            <w:tcW w:w="5190" w:type="dxa"/>
            <w:vAlign w:val="center"/>
          </w:tcPr>
          <w:p w14:paraId="33B15457" w14:textId="77777777" w:rsidR="00EA5A35" w:rsidRPr="00C138CB" w:rsidRDefault="00EA5A35" w:rsidP="00B2388E">
            <w:pPr>
              <w:spacing w:after="120"/>
              <w:rPr>
                <w:rFonts w:ascii="Gill Sans Infant Std" w:hAnsi="Gill Sans Infant Std"/>
              </w:rPr>
            </w:pPr>
          </w:p>
        </w:tc>
      </w:tr>
      <w:tr w:rsidR="00803458" w:rsidRPr="00C138CB" w14:paraId="3D014EA1" w14:textId="77777777" w:rsidTr="00BA728E">
        <w:trPr>
          <w:trHeight w:val="560"/>
          <w:jc w:val="center"/>
        </w:trPr>
        <w:tc>
          <w:tcPr>
            <w:tcW w:w="3865" w:type="dxa"/>
            <w:vAlign w:val="center"/>
          </w:tcPr>
          <w:p w14:paraId="67C26972" w14:textId="3A6FC3B9" w:rsidR="00803458" w:rsidRPr="00C138CB" w:rsidRDefault="00C91935" w:rsidP="00C91935">
            <w:pPr>
              <w:spacing w:after="120"/>
              <w:rPr>
                <w:rFonts w:ascii="Gill Sans Infant Std" w:hAnsi="Gill Sans Infant Std"/>
              </w:rPr>
            </w:pPr>
            <w:r>
              <w:rPr>
                <w:rFonts w:ascii="Gill Sans MT" w:hAnsi="Gill Sans MT"/>
                <w:lang w:val="sr-Latn-RS"/>
              </w:rPr>
              <w:t>Organizacija koja podnosi izveštaj</w:t>
            </w:r>
            <w:r w:rsidRPr="00D069B6">
              <w:rPr>
                <w:rFonts w:ascii="Gill Sans MT" w:hAnsi="Gill Sans MT"/>
                <w:lang w:val="sr-Latn-RS"/>
              </w:rPr>
              <w:t>:</w:t>
            </w:r>
          </w:p>
        </w:tc>
        <w:tc>
          <w:tcPr>
            <w:tcW w:w="5190" w:type="dxa"/>
            <w:vAlign w:val="center"/>
          </w:tcPr>
          <w:p w14:paraId="285416F4" w14:textId="77777777" w:rsidR="00803458" w:rsidRPr="00C138CB" w:rsidRDefault="00803458" w:rsidP="00B2388E">
            <w:pPr>
              <w:spacing w:after="120"/>
              <w:rPr>
                <w:rFonts w:ascii="Gill Sans Infant Std" w:hAnsi="Gill Sans Infant Std"/>
              </w:rPr>
            </w:pPr>
          </w:p>
        </w:tc>
      </w:tr>
      <w:tr w:rsidR="00EA5A35" w:rsidRPr="00C91935" w14:paraId="72E750E6" w14:textId="77777777" w:rsidTr="00BA728E">
        <w:trPr>
          <w:trHeight w:val="560"/>
          <w:jc w:val="center"/>
        </w:trPr>
        <w:tc>
          <w:tcPr>
            <w:tcW w:w="3865" w:type="dxa"/>
            <w:vAlign w:val="center"/>
          </w:tcPr>
          <w:p w14:paraId="0FD6636B" w14:textId="3BB22B8A" w:rsidR="00EA5A35" w:rsidRPr="00C138CB" w:rsidRDefault="00C91935" w:rsidP="00B2388E">
            <w:pPr>
              <w:spacing w:after="120"/>
              <w:rPr>
                <w:rFonts w:ascii="Gill Sans Infant Std" w:hAnsi="Gill Sans Infant Std"/>
              </w:rPr>
            </w:pPr>
            <w:proofErr w:type="spellStart"/>
            <w:r>
              <w:rPr>
                <w:rFonts w:ascii="Gill Sans Infant Std" w:hAnsi="Gill Sans Infant Std"/>
              </w:rPr>
              <w:t>Tematska</w:t>
            </w:r>
            <w:proofErr w:type="spellEnd"/>
            <w:r>
              <w:rPr>
                <w:rFonts w:ascii="Gill Sans Infant Std" w:hAnsi="Gill Sans Infant Std"/>
              </w:rPr>
              <w:t xml:space="preserve"> oblast</w:t>
            </w:r>
            <w:r w:rsidR="00EA5A35" w:rsidRPr="00C138CB">
              <w:rPr>
                <w:rFonts w:ascii="Gill Sans Infant Std" w:hAnsi="Gill Sans Infant Std"/>
              </w:rPr>
              <w:t>:</w:t>
            </w:r>
          </w:p>
          <w:p w14:paraId="78765215" w14:textId="5CB43551" w:rsidR="004F47C4" w:rsidRPr="00C138CB" w:rsidRDefault="00C91935" w:rsidP="00B2388E">
            <w:pPr>
              <w:spacing w:after="120"/>
              <w:rPr>
                <w:rFonts w:ascii="Gill Sans Infant Std" w:hAnsi="Gill Sans Infant Std"/>
                <w:i/>
              </w:rPr>
            </w:pPr>
            <w:r>
              <w:rPr>
                <w:rFonts w:ascii="Gill Sans MT" w:hAnsi="Gill Sans MT"/>
                <w:i/>
                <w:color w:val="404040" w:themeColor="text1" w:themeTint="BF"/>
                <w:lang w:val="sr-Latn-RS"/>
              </w:rPr>
              <w:t>Štiklirajte samo jednu važeću opciju</w:t>
            </w:r>
          </w:p>
        </w:tc>
        <w:tc>
          <w:tcPr>
            <w:tcW w:w="5190" w:type="dxa"/>
            <w:vAlign w:val="center"/>
          </w:tcPr>
          <w:p w14:paraId="65BB46B0" w14:textId="77777777" w:rsidR="00C91935" w:rsidRPr="00D069B6" w:rsidRDefault="00C91935" w:rsidP="00C91935">
            <w:pPr>
              <w:pStyle w:val="ListParagraph"/>
              <w:spacing w:after="120"/>
              <w:ind w:left="526" w:hanging="270"/>
              <w:rPr>
                <w:rFonts w:ascii="Gill Sans MT" w:hAnsi="Gill Sans MT"/>
                <w:lang w:val="sr-Latn-RS"/>
              </w:rPr>
            </w:pPr>
            <w:r w:rsidRPr="00D069B6">
              <w:rPr>
                <w:rFonts w:ascii="Segoe UI Symbol" w:eastAsia="MS Gothic" w:hAnsi="Segoe UI Symbol" w:cs="Segoe UI Symbol"/>
                <w:lang w:val="sr-Latn-RS"/>
              </w:rPr>
              <w:t>☐</w:t>
            </w:r>
            <w:r w:rsidRPr="00D069B6">
              <w:rPr>
                <w:rFonts w:cs="Calibri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Gill Sans MT" w:hAnsi="Gill Sans MT"/>
                <w:lang w:val="sr-Latn-RS"/>
              </w:rPr>
              <w:t xml:space="preserve">Rezidencijalne i usluge dnevne nege u zajednice  </w:t>
            </w:r>
          </w:p>
          <w:p w14:paraId="5C93B423" w14:textId="77777777" w:rsidR="00C91935" w:rsidRPr="00D069B6" w:rsidRDefault="00C91935" w:rsidP="00C91935">
            <w:pPr>
              <w:pStyle w:val="ListParagraph"/>
              <w:spacing w:after="120"/>
              <w:ind w:left="526" w:hanging="270"/>
              <w:rPr>
                <w:rFonts w:ascii="Gill Sans MT" w:hAnsi="Gill Sans MT"/>
                <w:lang w:val="sr-Latn-RS"/>
              </w:rPr>
            </w:pPr>
            <w:r w:rsidRPr="00D069B6">
              <w:rPr>
                <w:rFonts w:ascii="Segoe UI Symbol" w:eastAsia="MS Gothic" w:hAnsi="Segoe UI Symbol" w:cs="Segoe UI Symbol"/>
                <w:lang w:val="sr-Latn-RS"/>
              </w:rPr>
              <w:t>☐</w:t>
            </w:r>
            <w:r w:rsidRPr="00D069B6">
              <w:rPr>
                <w:rFonts w:cs="Calibri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Gill Sans MT" w:hAnsi="Gill Sans MT"/>
                <w:lang w:val="sr-Latn-RS"/>
              </w:rPr>
              <w:t xml:space="preserve">Usluge u kući i u vezi sa kućom za decu i odrasle sa potrebama </w:t>
            </w:r>
          </w:p>
          <w:p w14:paraId="6E37EF61" w14:textId="2C7C7315" w:rsidR="001B5655" w:rsidRPr="00C91935" w:rsidRDefault="00C91935" w:rsidP="00C91935">
            <w:pPr>
              <w:pStyle w:val="ListParagraph"/>
              <w:spacing w:after="120"/>
              <w:ind w:left="526" w:hanging="360"/>
              <w:rPr>
                <w:rFonts w:ascii="Gill Sans Infant Std" w:hAnsi="Gill Sans Infant Std"/>
                <w:lang w:val="sr-Latn-RS"/>
              </w:rPr>
            </w:pPr>
            <w:r w:rsidRPr="00D069B6">
              <w:rPr>
                <w:rFonts w:ascii="Segoe UI Symbol" w:eastAsia="MS Gothic" w:hAnsi="Segoe UI Symbol" w:cs="Segoe UI Symbol"/>
                <w:lang w:val="sr-Latn-RS"/>
              </w:rPr>
              <w:t>☐</w:t>
            </w:r>
            <w:r>
              <w:rPr>
                <w:rFonts w:ascii="Gill Sans MT" w:hAnsi="Gill Sans MT"/>
                <w:lang w:val="sr-Latn-RS"/>
              </w:rPr>
              <w:t xml:space="preserve"> Usluge za žrtve nasilja u porodici i trgovine ljudima </w:t>
            </w:r>
          </w:p>
        </w:tc>
      </w:tr>
      <w:tr w:rsidR="00EA5A35" w:rsidRPr="00C138CB" w14:paraId="58D96938" w14:textId="77777777" w:rsidTr="00D92A4F">
        <w:trPr>
          <w:trHeight w:val="1223"/>
          <w:jc w:val="center"/>
        </w:trPr>
        <w:tc>
          <w:tcPr>
            <w:tcW w:w="3865" w:type="dxa"/>
            <w:vAlign w:val="center"/>
          </w:tcPr>
          <w:p w14:paraId="33B1BB62" w14:textId="4152F42A" w:rsidR="00EA5A35" w:rsidRPr="00C138CB" w:rsidRDefault="00C91935" w:rsidP="00B2388E">
            <w:pPr>
              <w:spacing w:after="120"/>
              <w:rPr>
                <w:rFonts w:ascii="Gill Sans Infant Std" w:hAnsi="Gill Sans Infant Std"/>
              </w:rPr>
            </w:pPr>
            <w:r>
              <w:rPr>
                <w:rFonts w:ascii="Gill Sans MT" w:hAnsi="Gill Sans MT"/>
                <w:lang w:val="sr-Latn-RS"/>
              </w:rPr>
              <w:t>Lokacija(lokacije) projekta</w:t>
            </w:r>
            <w:r w:rsidRPr="00D069B6">
              <w:rPr>
                <w:rFonts w:ascii="Gill Sans MT" w:hAnsi="Gill Sans MT"/>
                <w:lang w:val="sr-Latn-RS"/>
              </w:rPr>
              <w:t>:</w:t>
            </w:r>
          </w:p>
        </w:tc>
        <w:tc>
          <w:tcPr>
            <w:tcW w:w="5190" w:type="dxa"/>
            <w:vAlign w:val="center"/>
          </w:tcPr>
          <w:p w14:paraId="0201AF1C" w14:textId="77777777" w:rsidR="004F47C4" w:rsidRPr="00C138CB" w:rsidRDefault="004F47C4" w:rsidP="00BA728E">
            <w:pPr>
              <w:spacing w:after="120"/>
              <w:rPr>
                <w:rFonts w:ascii="Gill Sans Infant Std" w:hAnsi="Gill Sans Infant Std"/>
              </w:rPr>
            </w:pPr>
          </w:p>
          <w:p w14:paraId="4279A310" w14:textId="77777777" w:rsidR="004F47C4" w:rsidRPr="00C138CB" w:rsidRDefault="004F47C4" w:rsidP="00BA728E">
            <w:pPr>
              <w:spacing w:after="120"/>
              <w:rPr>
                <w:rFonts w:ascii="Gill Sans Infant Std" w:hAnsi="Gill Sans Infant Std"/>
              </w:rPr>
            </w:pPr>
          </w:p>
          <w:p w14:paraId="48ABE1EC" w14:textId="77777777" w:rsidR="00BA728E" w:rsidRPr="00C138CB" w:rsidRDefault="00BA728E" w:rsidP="00BA728E">
            <w:pPr>
              <w:spacing w:after="120"/>
              <w:rPr>
                <w:rFonts w:ascii="Gill Sans Infant Std" w:hAnsi="Gill Sans Infant Std"/>
              </w:rPr>
            </w:pPr>
            <w:r w:rsidRPr="00C138CB">
              <w:rPr>
                <w:rFonts w:ascii="Gill Sans Infant Std" w:hAnsi="Gill Sans Infant Std"/>
              </w:rPr>
              <w:tab/>
            </w:r>
            <w:r w:rsidRPr="00C138CB">
              <w:rPr>
                <w:rFonts w:ascii="Gill Sans Infant Std" w:hAnsi="Gill Sans Infant Std"/>
              </w:rPr>
              <w:tab/>
            </w:r>
          </w:p>
          <w:p w14:paraId="446E5C58" w14:textId="3422EF6D" w:rsidR="00BA728E" w:rsidRPr="00C138CB" w:rsidRDefault="00BA728E" w:rsidP="00BA728E">
            <w:pPr>
              <w:spacing w:after="120"/>
              <w:rPr>
                <w:rFonts w:ascii="Gill Sans Infant Std" w:hAnsi="Gill Sans Infant Std"/>
              </w:rPr>
            </w:pPr>
          </w:p>
        </w:tc>
      </w:tr>
      <w:tr w:rsidR="00EA5A35" w:rsidRPr="00C138CB" w14:paraId="19FE9E95" w14:textId="77777777" w:rsidTr="00BA728E">
        <w:trPr>
          <w:trHeight w:val="560"/>
          <w:jc w:val="center"/>
        </w:trPr>
        <w:tc>
          <w:tcPr>
            <w:tcW w:w="3865" w:type="dxa"/>
            <w:vAlign w:val="center"/>
          </w:tcPr>
          <w:p w14:paraId="1E41A620" w14:textId="77777777" w:rsidR="00C91935" w:rsidRPr="00D069B6" w:rsidRDefault="00C91935" w:rsidP="00C91935">
            <w:pPr>
              <w:spacing w:after="120"/>
              <w:rPr>
                <w:rFonts w:ascii="Gill Sans MT" w:hAnsi="Gill Sans MT"/>
                <w:lang w:val="sr-Latn-RS"/>
              </w:rPr>
            </w:pPr>
            <w:r>
              <w:rPr>
                <w:rFonts w:ascii="Gill Sans MT" w:hAnsi="Gill Sans MT"/>
                <w:lang w:val="sr-Latn-RS"/>
              </w:rPr>
              <w:t>Period izveštavanja</w:t>
            </w:r>
            <w:r w:rsidRPr="00D069B6">
              <w:rPr>
                <w:rFonts w:ascii="Gill Sans MT" w:hAnsi="Gill Sans MT"/>
                <w:lang w:val="sr-Latn-RS"/>
              </w:rPr>
              <w:t>:</w:t>
            </w:r>
          </w:p>
          <w:p w14:paraId="27A66D9A" w14:textId="20530299" w:rsidR="00803458" w:rsidRPr="00C138CB" w:rsidRDefault="00C91935" w:rsidP="00C91935">
            <w:pPr>
              <w:spacing w:after="120"/>
              <w:rPr>
                <w:rFonts w:ascii="Gill Sans Infant Std" w:hAnsi="Gill Sans Infant Std"/>
                <w:i/>
              </w:rPr>
            </w:pPr>
            <w:r>
              <w:rPr>
                <w:rFonts w:ascii="Gill Sans MT" w:hAnsi="Gill Sans MT"/>
                <w:i/>
                <w:lang w:val="sr-Latn-RS"/>
              </w:rPr>
              <w:t xml:space="preserve">Navedite projektnu godinu i kvartal (Q) </w:t>
            </w:r>
          </w:p>
        </w:tc>
        <w:tc>
          <w:tcPr>
            <w:tcW w:w="5190" w:type="dxa"/>
            <w:vAlign w:val="center"/>
          </w:tcPr>
          <w:p w14:paraId="36C761C5" w14:textId="051E9569" w:rsidR="004F47C4" w:rsidRPr="00C138CB" w:rsidRDefault="00BC7736" w:rsidP="00445074">
            <w:pPr>
              <w:spacing w:after="120"/>
              <w:jc w:val="center"/>
              <w:rPr>
                <w:rFonts w:ascii="Gill Sans Infant Std" w:hAnsi="Gill Sans Infant Std"/>
              </w:rPr>
            </w:pPr>
            <w:sdt>
              <w:sdtPr>
                <w:rPr>
                  <w:rFonts w:ascii="Gill Sans Infant Std" w:hAnsi="Gill Sans Infant Std"/>
                </w:rPr>
                <w:id w:val="17644908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F47C4" w:rsidRPr="00C138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7C4" w:rsidRPr="00C138CB">
              <w:rPr>
                <w:rFonts w:ascii="Gill Sans Infant Std" w:hAnsi="Gill Sans Infant Std"/>
              </w:rPr>
              <w:t>Q1</w:t>
            </w:r>
            <w:r w:rsidR="004F47C4" w:rsidRPr="00C138CB">
              <w:rPr>
                <w:rFonts w:ascii="Gill Sans Infant Std" w:hAnsi="Gill Sans Infant Std"/>
              </w:rPr>
              <w:tab/>
            </w:r>
            <w:sdt>
              <w:sdtPr>
                <w:rPr>
                  <w:rFonts w:ascii="Gill Sans Infant Std" w:hAnsi="Gill Sans Infant Std"/>
                </w:rPr>
                <w:id w:val="-11646984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F47C4" w:rsidRPr="00C138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7C4" w:rsidRPr="00C138CB">
              <w:rPr>
                <w:rFonts w:ascii="Gill Sans Infant Std" w:hAnsi="Gill Sans Infant Std"/>
              </w:rPr>
              <w:t>Q2</w:t>
            </w:r>
            <w:r w:rsidR="004F47C4" w:rsidRPr="00C138CB">
              <w:rPr>
                <w:rFonts w:ascii="Gill Sans Infant Std" w:hAnsi="Gill Sans Infant Std"/>
              </w:rPr>
              <w:tab/>
            </w:r>
            <w:sdt>
              <w:sdtPr>
                <w:rPr>
                  <w:rFonts w:ascii="Gill Sans Infant Std" w:hAnsi="Gill Sans Infant Std"/>
                </w:rPr>
                <w:id w:val="-5937844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F47C4" w:rsidRPr="00C138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7C4" w:rsidRPr="00C138CB">
              <w:rPr>
                <w:rFonts w:ascii="Gill Sans Infant Std" w:hAnsi="Gill Sans Infant Std"/>
              </w:rPr>
              <w:t>Q3</w:t>
            </w:r>
            <w:r w:rsidR="004F47C4" w:rsidRPr="00C138CB">
              <w:rPr>
                <w:rFonts w:ascii="Gill Sans Infant Std" w:hAnsi="Gill Sans Infant Std"/>
              </w:rPr>
              <w:tab/>
            </w:r>
            <w:sdt>
              <w:sdtPr>
                <w:rPr>
                  <w:rFonts w:ascii="Gill Sans Infant Std" w:hAnsi="Gill Sans Infant Std"/>
                </w:rPr>
                <w:id w:val="12775978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F47C4" w:rsidRPr="00C138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7C4" w:rsidRPr="00C138CB">
              <w:rPr>
                <w:rFonts w:ascii="Gill Sans Infant Std" w:hAnsi="Gill Sans Infant Std"/>
              </w:rPr>
              <w:t>Q4</w:t>
            </w:r>
            <w:r w:rsidR="00B645FF" w:rsidRPr="00C138CB">
              <w:rPr>
                <w:rFonts w:ascii="Gill Sans Infant Std" w:hAnsi="Gill Sans Infant Std"/>
              </w:rPr>
              <w:t xml:space="preserve"> (Year ___</w:t>
            </w:r>
            <w:r w:rsidR="00D44151" w:rsidRPr="00C138CB">
              <w:rPr>
                <w:rFonts w:ascii="Gill Sans Infant Std" w:hAnsi="Gill Sans Infant Std"/>
              </w:rPr>
              <w:t xml:space="preserve"> </w:t>
            </w:r>
            <w:r w:rsidR="00B645FF" w:rsidRPr="00C138CB">
              <w:rPr>
                <w:rFonts w:ascii="Gill Sans Infant Std" w:hAnsi="Gill Sans Infant Std"/>
              </w:rPr>
              <w:t xml:space="preserve">) </w:t>
            </w:r>
          </w:p>
        </w:tc>
      </w:tr>
      <w:tr w:rsidR="00EA5A35" w:rsidRPr="00C138CB" w14:paraId="6BB49F82" w14:textId="77777777" w:rsidTr="00BA728E">
        <w:trPr>
          <w:trHeight w:val="560"/>
          <w:jc w:val="center"/>
        </w:trPr>
        <w:tc>
          <w:tcPr>
            <w:tcW w:w="3865" w:type="dxa"/>
            <w:vAlign w:val="center"/>
          </w:tcPr>
          <w:p w14:paraId="447FFD6C" w14:textId="77777777" w:rsidR="00C91935" w:rsidRPr="00D069B6" w:rsidRDefault="00C91935" w:rsidP="00C91935">
            <w:pPr>
              <w:spacing w:after="120"/>
              <w:rPr>
                <w:rFonts w:ascii="Gill Sans MT" w:hAnsi="Gill Sans MT"/>
                <w:lang w:val="sr-Latn-RS"/>
              </w:rPr>
            </w:pPr>
            <w:r>
              <w:rPr>
                <w:rFonts w:ascii="Gill Sans MT" w:hAnsi="Gill Sans MT"/>
                <w:lang w:val="sr-Latn-RS"/>
              </w:rPr>
              <w:t>Ključni partneri/akteri</w:t>
            </w:r>
            <w:r w:rsidRPr="00D069B6">
              <w:rPr>
                <w:rFonts w:ascii="Gill Sans MT" w:hAnsi="Gill Sans MT"/>
                <w:lang w:val="sr-Latn-RS"/>
              </w:rPr>
              <w:t>:</w:t>
            </w:r>
          </w:p>
          <w:p w14:paraId="58166FB4" w14:textId="4A6FB4A6" w:rsidR="004437B3" w:rsidRPr="00C138CB" w:rsidRDefault="00C91935" w:rsidP="00C91935">
            <w:pPr>
              <w:spacing w:after="120"/>
              <w:rPr>
                <w:rFonts w:ascii="Gill Sans Infant Std" w:hAnsi="Gill Sans Infant Std"/>
                <w:i/>
              </w:rPr>
            </w:pPr>
            <w:r>
              <w:rPr>
                <w:rFonts w:ascii="Gill Sans MT" w:hAnsi="Gill Sans MT"/>
                <w:i/>
                <w:color w:val="404040" w:themeColor="text1" w:themeTint="BF"/>
                <w:lang w:val="sr-Latn-RS"/>
              </w:rPr>
              <w:t xml:space="preserve">Opišite glavne vladine i nevladine institucije sa kojima ste radili tokom perioda izveštavanja </w:t>
            </w:r>
          </w:p>
        </w:tc>
        <w:tc>
          <w:tcPr>
            <w:tcW w:w="5190" w:type="dxa"/>
            <w:vAlign w:val="center"/>
          </w:tcPr>
          <w:p w14:paraId="6FC8215B" w14:textId="77777777" w:rsidR="00EA5A35" w:rsidRPr="00C138CB" w:rsidRDefault="00EA5A35" w:rsidP="00B2388E">
            <w:pPr>
              <w:spacing w:after="120"/>
              <w:rPr>
                <w:rFonts w:ascii="Gill Sans Infant Std" w:hAnsi="Gill Sans Infant Std"/>
              </w:rPr>
            </w:pPr>
          </w:p>
        </w:tc>
      </w:tr>
    </w:tbl>
    <w:p w14:paraId="1E9441BC" w14:textId="77777777" w:rsidR="00EA5A35" w:rsidRPr="00C138CB" w:rsidRDefault="00EA5A35" w:rsidP="00EA5A35">
      <w:pPr>
        <w:spacing w:after="120"/>
        <w:jc w:val="both"/>
        <w:rPr>
          <w:rFonts w:ascii="Gill Sans Infant Std" w:hAnsi="Gill Sans Infant Std"/>
        </w:rPr>
      </w:pPr>
    </w:p>
    <w:p w14:paraId="4A68D434" w14:textId="77777777" w:rsidR="00C91935" w:rsidRPr="00C91935" w:rsidRDefault="00C91935" w:rsidP="00C91935">
      <w:pPr>
        <w:spacing w:after="120" w:line="240" w:lineRule="auto"/>
        <w:ind w:left="360"/>
        <w:jc w:val="both"/>
        <w:rPr>
          <w:rFonts w:ascii="Gill Sans MT" w:eastAsia="Times New Roman" w:hAnsi="Gill Sans MT"/>
          <w:lang w:val="sr-Latn-RS"/>
        </w:rPr>
      </w:pPr>
      <w:r w:rsidRPr="00C91935">
        <w:rPr>
          <w:rFonts w:ascii="Gill Sans MT" w:eastAsia="Times New Roman" w:hAnsi="Gill Sans MT"/>
          <w:lang w:val="sr-Latn-RS"/>
        </w:rPr>
        <w:t>Kontekst projekta: (</w:t>
      </w:r>
      <w:r w:rsidRPr="00C91935">
        <w:rPr>
          <w:rFonts w:ascii="Gill Sans MT" w:eastAsia="Times New Roman" w:hAnsi="Gill Sans MT"/>
          <w:i/>
          <w:lang w:val="sr-Latn-RS"/>
        </w:rPr>
        <w:t>Ograničite na četvrt strane)</w:t>
      </w:r>
    </w:p>
    <w:p w14:paraId="64916FBE" w14:textId="044FF310" w:rsidR="00C8581B" w:rsidRPr="00C91935" w:rsidRDefault="00C8581B" w:rsidP="00C138CB">
      <w:pPr>
        <w:tabs>
          <w:tab w:val="left" w:pos="6732"/>
        </w:tabs>
        <w:spacing w:after="120"/>
        <w:rPr>
          <w:rFonts w:ascii="Gill Sans Infant Std" w:hAnsi="Gill Sans Infant Std"/>
          <w:i/>
          <w:lang w:val="sr-Latn-RS"/>
        </w:rPr>
      </w:pPr>
    </w:p>
    <w:p w14:paraId="0A2C63BD" w14:textId="63FB029B" w:rsidR="00C138CB" w:rsidRPr="00C91935" w:rsidRDefault="00C138CB" w:rsidP="00C138CB">
      <w:pPr>
        <w:tabs>
          <w:tab w:val="left" w:pos="6732"/>
        </w:tabs>
        <w:spacing w:after="120"/>
        <w:rPr>
          <w:rFonts w:ascii="Gill Sans Infant Std" w:hAnsi="Gill Sans Infant Std"/>
          <w:i/>
          <w:lang w:val="fr-FR"/>
        </w:rPr>
      </w:pPr>
    </w:p>
    <w:p w14:paraId="2F9FCFF2" w14:textId="20F95660" w:rsidR="00C138CB" w:rsidRPr="00C91935" w:rsidRDefault="00C138CB" w:rsidP="00C138CB">
      <w:pPr>
        <w:tabs>
          <w:tab w:val="left" w:pos="6732"/>
        </w:tabs>
        <w:spacing w:after="120"/>
        <w:rPr>
          <w:rFonts w:ascii="Gill Sans Infant Std" w:hAnsi="Gill Sans Infant Std"/>
          <w:i/>
          <w:lang w:val="fr-FR"/>
        </w:rPr>
      </w:pPr>
    </w:p>
    <w:p w14:paraId="18736417" w14:textId="1DD37736" w:rsidR="00C138CB" w:rsidRPr="00C91935" w:rsidRDefault="00C138CB" w:rsidP="00C138CB">
      <w:pPr>
        <w:tabs>
          <w:tab w:val="left" w:pos="6732"/>
        </w:tabs>
        <w:spacing w:after="120"/>
        <w:rPr>
          <w:rFonts w:ascii="Gill Sans Infant Std" w:hAnsi="Gill Sans Infant Std"/>
          <w:i/>
          <w:lang w:val="fr-FR"/>
        </w:rPr>
      </w:pPr>
    </w:p>
    <w:p w14:paraId="54911694" w14:textId="5D1BFBF0" w:rsidR="00C138CB" w:rsidRPr="00C91935" w:rsidRDefault="00C138CB" w:rsidP="00C138CB">
      <w:pPr>
        <w:tabs>
          <w:tab w:val="left" w:pos="6732"/>
        </w:tabs>
        <w:spacing w:after="120"/>
        <w:rPr>
          <w:rFonts w:ascii="Gill Sans Infant Std" w:hAnsi="Gill Sans Infant Std"/>
          <w:i/>
          <w:lang w:val="fr-FR"/>
        </w:rPr>
      </w:pPr>
    </w:p>
    <w:p w14:paraId="159D0DAB" w14:textId="77777777" w:rsidR="00C138CB" w:rsidRPr="00C91935" w:rsidRDefault="00C138CB" w:rsidP="00C138CB">
      <w:pPr>
        <w:tabs>
          <w:tab w:val="left" w:pos="6732"/>
        </w:tabs>
        <w:spacing w:after="120"/>
        <w:rPr>
          <w:rFonts w:ascii="Gill Sans Infant Std" w:hAnsi="Gill Sans Infant Std"/>
          <w:i/>
          <w:lang w:val="fr-FR"/>
        </w:rPr>
      </w:pPr>
    </w:p>
    <w:p w14:paraId="0AE60F94" w14:textId="77777777" w:rsidR="00C91935" w:rsidRPr="00D069B6" w:rsidRDefault="00C91935" w:rsidP="00C91935">
      <w:pPr>
        <w:pStyle w:val="ListParagraph"/>
        <w:numPr>
          <w:ilvl w:val="0"/>
          <w:numId w:val="4"/>
        </w:numPr>
        <w:tabs>
          <w:tab w:val="left" w:pos="6732"/>
        </w:tabs>
        <w:spacing w:after="120"/>
        <w:rPr>
          <w:rFonts w:ascii="Gill Sans MT" w:hAnsi="Gill Sans MT"/>
          <w:i/>
          <w:lang w:val="sr-Latn-RS"/>
        </w:rPr>
      </w:pPr>
      <w:r>
        <w:rPr>
          <w:rFonts w:ascii="Gill Sans MT" w:hAnsi="Gill Sans MT"/>
          <w:lang w:val="sr-Latn-RS"/>
        </w:rPr>
        <w:t>DOSTIGNUĆA PROJEKTA</w:t>
      </w:r>
      <w:r w:rsidRPr="00D069B6">
        <w:rPr>
          <w:rFonts w:ascii="Gill Sans MT" w:hAnsi="Gill Sans MT"/>
          <w:lang w:val="sr-Latn-RS"/>
        </w:rPr>
        <w:t xml:space="preserve"> </w:t>
      </w:r>
      <w:r w:rsidRPr="00D069B6">
        <w:rPr>
          <w:rFonts w:ascii="Gill Sans MT" w:hAnsi="Gill Sans MT"/>
          <w:i/>
          <w:lang w:val="sr-Latn-RS"/>
        </w:rPr>
        <w:t xml:space="preserve"> </w:t>
      </w:r>
    </w:p>
    <w:p w14:paraId="36F04542" w14:textId="77777777" w:rsidR="00C91935" w:rsidRPr="00D069B6" w:rsidRDefault="00C91935" w:rsidP="00C91935">
      <w:pPr>
        <w:pStyle w:val="BodyText"/>
        <w:ind w:left="360" w:firstLine="360"/>
        <w:rPr>
          <w:rFonts w:ascii="Gill Sans MT" w:hAnsi="Gill Sans MT"/>
          <w:b/>
          <w:sz w:val="22"/>
          <w:szCs w:val="22"/>
          <w:lang w:val="sr-Latn-RS"/>
        </w:rPr>
      </w:pPr>
      <w:r w:rsidRPr="00D069B6">
        <w:rPr>
          <w:rFonts w:ascii="Gill Sans MT" w:hAnsi="Gill Sans MT"/>
          <w:sz w:val="22"/>
          <w:szCs w:val="22"/>
          <w:lang w:val="sr-Latn-RS" w:eastAsia="en-US"/>
        </w:rPr>
        <w:t xml:space="preserve">2.1 </w:t>
      </w:r>
      <w:r>
        <w:rPr>
          <w:rFonts w:ascii="Gill Sans MT" w:hAnsi="Gill Sans MT"/>
          <w:sz w:val="22"/>
          <w:szCs w:val="22"/>
          <w:lang w:val="sr-Latn-RS" w:eastAsia="en-US"/>
        </w:rPr>
        <w:t>Okvir ciljeva – rezultata projekta</w:t>
      </w:r>
    </w:p>
    <w:p w14:paraId="77569711" w14:textId="77777777" w:rsidR="00D81F1B" w:rsidRDefault="00C91935" w:rsidP="00C91935">
      <w:pPr>
        <w:pStyle w:val="BodyText"/>
        <w:rPr>
          <w:rFonts w:ascii="Gill Sans Infant Std" w:hAnsi="Gill Sans Infant Std"/>
          <w:b/>
          <w:sz w:val="22"/>
          <w:szCs w:val="22"/>
          <w:lang w:val="en-GB"/>
        </w:rPr>
      </w:pPr>
      <w:r w:rsidRPr="00C138CB">
        <w:rPr>
          <w:rFonts w:ascii="Gill Sans Infant Std" w:hAnsi="Gill Sans Infant Std"/>
          <w:b/>
          <w:sz w:val="22"/>
          <w:szCs w:val="22"/>
          <w:lang w:val="en-GB"/>
        </w:rPr>
        <w:t xml:space="preserve"> </w:t>
      </w:r>
    </w:p>
    <w:p w14:paraId="70DAE99E" w14:textId="77777777" w:rsidR="00D81F1B" w:rsidRPr="00D069B6" w:rsidRDefault="00D81F1B" w:rsidP="00D81F1B">
      <w:pPr>
        <w:pStyle w:val="BodyText"/>
        <w:rPr>
          <w:rFonts w:ascii="Gill Sans MT" w:hAnsi="Gill Sans MT"/>
          <w:b/>
          <w:sz w:val="22"/>
          <w:szCs w:val="22"/>
          <w:lang w:val="sr-Latn-RS"/>
        </w:rPr>
      </w:pPr>
      <w:r>
        <w:rPr>
          <w:rFonts w:ascii="Gill Sans MT" w:hAnsi="Gill Sans MT"/>
          <w:b/>
          <w:sz w:val="22"/>
          <w:szCs w:val="22"/>
          <w:lang w:val="sr-Latn-RS"/>
        </w:rPr>
        <w:t>Uputstva</w:t>
      </w:r>
      <w:r w:rsidRPr="00D069B6">
        <w:rPr>
          <w:rFonts w:ascii="Gill Sans MT" w:hAnsi="Gill Sans MT"/>
          <w:b/>
          <w:sz w:val="22"/>
          <w:szCs w:val="22"/>
          <w:lang w:val="sr-Latn-RS"/>
        </w:rPr>
        <w:t xml:space="preserve">: </w:t>
      </w:r>
    </w:p>
    <w:p w14:paraId="1941585F" w14:textId="77777777" w:rsidR="00D81F1B" w:rsidRPr="00D81F1B" w:rsidRDefault="00D81F1B" w:rsidP="00D81F1B">
      <w:pPr>
        <w:pStyle w:val="BodyText"/>
        <w:jc w:val="both"/>
        <w:rPr>
          <w:rFonts w:ascii="Gill Sans MT" w:hAnsi="Gill Sans MT"/>
          <w:b/>
          <w:sz w:val="22"/>
          <w:szCs w:val="22"/>
          <w:lang w:val="sr-Latn-RS"/>
        </w:rPr>
      </w:pPr>
      <w:r w:rsidRPr="00D81F1B">
        <w:rPr>
          <w:rFonts w:ascii="Arial" w:hAnsi="Arial"/>
          <w:b/>
          <w:sz w:val="18"/>
          <w:szCs w:val="18"/>
          <w:lang w:val="sr-Latn-RS"/>
        </w:rPr>
        <w:t xml:space="preserve">Molimo vas dajte opis o aktivnostima i rezultatima vašeg projekta u okviru svakog cilja uključujući i konkretni broj korisnika koji su imali koristi tokom perioda izveštavanja raščlanjeno prema polu i da li su odrasli ili deca. Molimo vas koristite dodatne kvadrate ako je potrebno pokrivajući sve ciljeve projekta. </w:t>
      </w:r>
    </w:p>
    <w:p w14:paraId="7A3BA9F8" w14:textId="322DF35F" w:rsidR="00825C52" w:rsidRPr="00C138CB" w:rsidRDefault="00825C52" w:rsidP="008C4D9C">
      <w:pPr>
        <w:pStyle w:val="BodyText"/>
        <w:jc w:val="both"/>
        <w:rPr>
          <w:rFonts w:ascii="Gill Sans Infant Std" w:hAnsi="Gill Sans Infant Std"/>
          <w:sz w:val="22"/>
          <w:szCs w:val="22"/>
          <w:lang w:val="en-GB"/>
        </w:rPr>
      </w:pPr>
    </w:p>
    <w:p w14:paraId="383804BE" w14:textId="4EF777EF" w:rsidR="00DE6599" w:rsidRPr="00C138CB" w:rsidRDefault="00DE6599" w:rsidP="008C4D9C">
      <w:pPr>
        <w:pStyle w:val="BodyText"/>
        <w:ind w:left="720"/>
        <w:jc w:val="both"/>
        <w:rPr>
          <w:rFonts w:ascii="Gill Sans Infant Std" w:hAnsi="Gill Sans Infant Std"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9"/>
      </w:tblGrid>
      <w:tr w:rsidR="00FF4531" w:rsidRPr="007C335E" w14:paraId="489260D5" w14:textId="77777777" w:rsidTr="00D81F1B">
        <w:trPr>
          <w:trHeight w:val="58"/>
        </w:trPr>
        <w:tc>
          <w:tcPr>
            <w:tcW w:w="9609" w:type="dxa"/>
          </w:tcPr>
          <w:p w14:paraId="48A3A233" w14:textId="32DBF427" w:rsidR="005E534C" w:rsidRPr="007C335E" w:rsidRDefault="00D81F1B" w:rsidP="00274240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lang w:val="en-GB"/>
              </w:rPr>
            </w:pPr>
            <w:proofErr w:type="spellStart"/>
            <w:r w:rsidRPr="007C335E"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  <w:t>Cilj</w:t>
            </w:r>
            <w:proofErr w:type="spellEnd"/>
            <w:r w:rsidR="00FF4531" w:rsidRPr="007C335E"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  <w:t xml:space="preserve"> 1</w:t>
            </w:r>
            <w:r w:rsidR="00FF4531" w:rsidRPr="007C335E">
              <w:rPr>
                <w:rFonts w:ascii="Gill Sans Infant Std" w:hAnsi="Gill Sans Infant Std"/>
                <w:sz w:val="22"/>
                <w:szCs w:val="22"/>
                <w:lang w:val="en-GB"/>
              </w:rPr>
              <w:t>.</w:t>
            </w:r>
            <w:r w:rsidR="00274240" w:rsidRPr="007C335E">
              <w:rPr>
                <w:rFonts w:ascii="Gill Sans Infant Std" w:hAnsi="Gill Sans Infant Std"/>
                <w:sz w:val="22"/>
                <w:szCs w:val="22"/>
                <w:lang w:val="en-GB"/>
              </w:rPr>
              <w:t xml:space="preserve"> </w:t>
            </w:r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(</w:t>
            </w:r>
            <w:proofErr w:type="spellStart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Molimo</w:t>
            </w:r>
            <w:proofErr w:type="spellEnd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da </w:t>
            </w:r>
            <w:proofErr w:type="spellStart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pokušate</w:t>
            </w:r>
            <w:proofErr w:type="spellEnd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da ne </w:t>
            </w:r>
            <w:proofErr w:type="spellStart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prelazite</w:t>
            </w:r>
            <w:proofErr w:type="spellEnd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maksimalnih</w:t>
            </w:r>
            <w:proofErr w:type="spellEnd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500 </w:t>
            </w:r>
            <w:proofErr w:type="spellStart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reči</w:t>
            </w:r>
            <w:proofErr w:type="spellEnd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)</w:t>
            </w:r>
          </w:p>
        </w:tc>
      </w:tr>
      <w:tr w:rsidR="00FF4531" w:rsidRPr="00C138CB" w14:paraId="483BCC59" w14:textId="77777777" w:rsidTr="00FF4531">
        <w:tc>
          <w:tcPr>
            <w:tcW w:w="9609" w:type="dxa"/>
          </w:tcPr>
          <w:p w14:paraId="5EA5F72A" w14:textId="2A99AF22" w:rsidR="00B53795" w:rsidRPr="007C335E" w:rsidRDefault="00274240" w:rsidP="00FF4531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</w:pP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Navedite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i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opišite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aktivnosti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sprovedene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okviru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trenutnog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cilja</w:t>
            </w:r>
            <w:proofErr w:type="spellEnd"/>
          </w:p>
          <w:p w14:paraId="2007F8C0" w14:textId="77777777" w:rsidR="00B2388E" w:rsidRPr="007C335E" w:rsidRDefault="00B2388E" w:rsidP="00FF4531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lang w:val="en-GB"/>
              </w:rPr>
            </w:pPr>
          </w:p>
          <w:p w14:paraId="6CDEA634" w14:textId="77777777" w:rsidR="00B2388E" w:rsidRPr="007C335E" w:rsidRDefault="00B2388E" w:rsidP="00FF4531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lang w:val="en-GB"/>
              </w:rPr>
            </w:pPr>
          </w:p>
          <w:p w14:paraId="5E46DA3F" w14:textId="77777777" w:rsidR="00B2388E" w:rsidRPr="007C335E" w:rsidRDefault="00B2388E" w:rsidP="00FF4531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lang w:val="en-GB"/>
              </w:rPr>
            </w:pPr>
          </w:p>
          <w:p w14:paraId="4D301253" w14:textId="77777777" w:rsidR="00B2388E" w:rsidRPr="007C335E" w:rsidRDefault="00B2388E" w:rsidP="00FF4531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lang w:val="en-GB"/>
              </w:rPr>
            </w:pPr>
          </w:p>
        </w:tc>
      </w:tr>
      <w:tr w:rsidR="00274240" w:rsidRPr="00C138CB" w14:paraId="17409ED1" w14:textId="77777777" w:rsidTr="00FF4531">
        <w:tc>
          <w:tcPr>
            <w:tcW w:w="9609" w:type="dxa"/>
          </w:tcPr>
          <w:p w14:paraId="3AEA1BF0" w14:textId="1F216385" w:rsidR="00274240" w:rsidRPr="007C335E" w:rsidRDefault="00274240" w:rsidP="00FF4531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</w:pP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Navedite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konkretan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broj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korisnika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za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ovaj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cilj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razvrstano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po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polu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starosti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invaliditetu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žrtvama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itd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.).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Molimo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pogledajte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format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Praćenje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Korisnika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.</w:t>
            </w:r>
          </w:p>
          <w:p w14:paraId="78B610E4" w14:textId="77777777" w:rsidR="00274240" w:rsidRPr="007C335E" w:rsidRDefault="00274240" w:rsidP="00FF4531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</w:pPr>
          </w:p>
          <w:p w14:paraId="1BE518A0" w14:textId="77777777" w:rsidR="00274240" w:rsidRPr="007C335E" w:rsidRDefault="00274240" w:rsidP="00FF4531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</w:pPr>
          </w:p>
          <w:p w14:paraId="13D2C0F1" w14:textId="7BB2F81B" w:rsidR="00274240" w:rsidRPr="007C335E" w:rsidRDefault="00274240" w:rsidP="00FF4531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</w:pPr>
          </w:p>
        </w:tc>
      </w:tr>
      <w:tr w:rsidR="00FF4531" w:rsidRPr="00C138CB" w14:paraId="16D3D7CA" w14:textId="77777777" w:rsidTr="008C4D9C">
        <w:trPr>
          <w:trHeight w:val="224"/>
        </w:trPr>
        <w:tc>
          <w:tcPr>
            <w:tcW w:w="9609" w:type="dxa"/>
          </w:tcPr>
          <w:p w14:paraId="02050D17" w14:textId="1195E211" w:rsidR="00FF4531" w:rsidRPr="007C335E" w:rsidRDefault="00D81F1B" w:rsidP="00FF4531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lang w:val="en-GB"/>
              </w:rPr>
            </w:pPr>
            <w:proofErr w:type="spellStart"/>
            <w:r w:rsidRPr="007C335E"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  <w:t>Cilj</w:t>
            </w:r>
            <w:proofErr w:type="spellEnd"/>
            <w:r w:rsidR="00FF4531" w:rsidRPr="007C335E"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  <w:t xml:space="preserve"> 2</w:t>
            </w:r>
            <w:r w:rsidR="00FF4531" w:rsidRPr="007C335E">
              <w:rPr>
                <w:rFonts w:ascii="Gill Sans Infant Std" w:hAnsi="Gill Sans Infant Std"/>
                <w:sz w:val="22"/>
                <w:szCs w:val="22"/>
                <w:lang w:val="en-GB"/>
              </w:rPr>
              <w:t xml:space="preserve">. </w:t>
            </w:r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(</w:t>
            </w:r>
            <w:proofErr w:type="spellStart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Molimo</w:t>
            </w:r>
            <w:proofErr w:type="spellEnd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da </w:t>
            </w:r>
            <w:proofErr w:type="spellStart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pokušate</w:t>
            </w:r>
            <w:proofErr w:type="spellEnd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da ne </w:t>
            </w:r>
            <w:proofErr w:type="spellStart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prelazite</w:t>
            </w:r>
            <w:proofErr w:type="spellEnd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maksimalnih</w:t>
            </w:r>
            <w:proofErr w:type="spellEnd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500 </w:t>
            </w:r>
            <w:proofErr w:type="spellStart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reči</w:t>
            </w:r>
            <w:proofErr w:type="spellEnd"/>
            <w:r w:rsidR="00274240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)</w:t>
            </w:r>
          </w:p>
        </w:tc>
      </w:tr>
      <w:tr w:rsidR="00FF4531" w:rsidRPr="00C138CB" w14:paraId="0E76D558" w14:textId="77777777" w:rsidTr="00FF4531">
        <w:tc>
          <w:tcPr>
            <w:tcW w:w="9609" w:type="dxa"/>
          </w:tcPr>
          <w:p w14:paraId="088554AB" w14:textId="77777777" w:rsidR="007C335E" w:rsidRP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</w:pP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Navedite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i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opišite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aktivnosti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sprovedene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okviru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trenutnog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cilja</w:t>
            </w:r>
            <w:proofErr w:type="spellEnd"/>
          </w:p>
          <w:p w14:paraId="6AE53E36" w14:textId="5C8C2C1E" w:rsidR="00C138CB" w:rsidRPr="007C335E" w:rsidRDefault="00C138CB" w:rsidP="00FF4531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lang w:val="en-GB"/>
              </w:rPr>
            </w:pPr>
          </w:p>
          <w:p w14:paraId="7D9C85BA" w14:textId="77777777" w:rsidR="00C138CB" w:rsidRPr="007C335E" w:rsidRDefault="00C138CB" w:rsidP="00FF4531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lang w:val="en-GB"/>
              </w:rPr>
            </w:pPr>
          </w:p>
          <w:p w14:paraId="3B53C3F1" w14:textId="77777777" w:rsidR="00B53795" w:rsidRPr="007C335E" w:rsidRDefault="00B53795" w:rsidP="00FF4531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lang w:val="en-GB"/>
              </w:rPr>
            </w:pPr>
          </w:p>
          <w:p w14:paraId="2C11FC95" w14:textId="77777777" w:rsidR="00B53795" w:rsidRPr="007C335E" w:rsidRDefault="00B53795" w:rsidP="00FF4531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lang w:val="en-GB"/>
              </w:rPr>
            </w:pPr>
          </w:p>
          <w:p w14:paraId="416302FF" w14:textId="77777777" w:rsidR="00B53795" w:rsidRPr="007C335E" w:rsidRDefault="00B53795" w:rsidP="00FF4531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lang w:val="en-GB"/>
              </w:rPr>
            </w:pPr>
          </w:p>
        </w:tc>
      </w:tr>
      <w:tr w:rsidR="007C335E" w:rsidRPr="00C138CB" w14:paraId="61C5B0B4" w14:textId="77777777" w:rsidTr="00FF4531">
        <w:tc>
          <w:tcPr>
            <w:tcW w:w="9609" w:type="dxa"/>
          </w:tcPr>
          <w:p w14:paraId="0DC31745" w14:textId="77777777" w:rsidR="007C335E" w:rsidRP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</w:pP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lastRenderedPageBreak/>
              <w:t>Navedite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konkretan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broj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korisnika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za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ovaj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cilj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razvrstano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po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polu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starosti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invaliditetu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žrtvama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itd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.).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Molimo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pogledajte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format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Praćenje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Korisnika</w:t>
            </w:r>
            <w:proofErr w:type="spellEnd"/>
          </w:p>
          <w:p w14:paraId="5B3BAD27" w14:textId="77777777" w:rsidR="007C335E" w:rsidRP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</w:pPr>
          </w:p>
          <w:p w14:paraId="7C478CD7" w14:textId="77777777" w:rsidR="007C335E" w:rsidRP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</w:pPr>
          </w:p>
          <w:p w14:paraId="0CBD9CAC" w14:textId="77777777" w:rsidR="007C335E" w:rsidRP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</w:pPr>
          </w:p>
          <w:p w14:paraId="5B763B16" w14:textId="5FF31D73" w:rsidR="007C335E" w:rsidRP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</w:pPr>
          </w:p>
        </w:tc>
      </w:tr>
      <w:tr w:rsidR="00FF4531" w:rsidRPr="00C138CB" w14:paraId="37B50369" w14:textId="77777777" w:rsidTr="00FF4531">
        <w:tc>
          <w:tcPr>
            <w:tcW w:w="9609" w:type="dxa"/>
          </w:tcPr>
          <w:p w14:paraId="0A4FEFF3" w14:textId="004FAF7F" w:rsidR="00FF4531" w:rsidRPr="007C335E" w:rsidRDefault="00D81F1B" w:rsidP="00FF4531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lang w:val="en-GB"/>
              </w:rPr>
            </w:pPr>
            <w:proofErr w:type="spellStart"/>
            <w:r w:rsidRPr="007C335E"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  <w:t>Cilj</w:t>
            </w:r>
            <w:proofErr w:type="spellEnd"/>
            <w:r w:rsidR="00FB6050" w:rsidRPr="007C335E"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  <w:t xml:space="preserve"> 3</w:t>
            </w:r>
            <w:r w:rsidR="00FB6050" w:rsidRPr="007C335E">
              <w:rPr>
                <w:rFonts w:ascii="Gill Sans Infant Std" w:hAnsi="Gill Sans Infant Std"/>
                <w:sz w:val="22"/>
                <w:szCs w:val="22"/>
                <w:lang w:val="en-GB"/>
              </w:rPr>
              <w:t xml:space="preserve">. </w:t>
            </w:r>
            <w:r w:rsidR="007C335E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(</w:t>
            </w:r>
            <w:proofErr w:type="spellStart"/>
            <w:r w:rsidR="007C335E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Molimo</w:t>
            </w:r>
            <w:proofErr w:type="spellEnd"/>
            <w:r w:rsidR="007C335E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da </w:t>
            </w:r>
            <w:proofErr w:type="spellStart"/>
            <w:r w:rsidR="007C335E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pokušate</w:t>
            </w:r>
            <w:proofErr w:type="spellEnd"/>
            <w:r w:rsidR="007C335E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da ne </w:t>
            </w:r>
            <w:proofErr w:type="spellStart"/>
            <w:r w:rsidR="007C335E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prelazite</w:t>
            </w:r>
            <w:proofErr w:type="spellEnd"/>
            <w:r w:rsidR="007C335E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C335E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maksimalnih</w:t>
            </w:r>
            <w:proofErr w:type="spellEnd"/>
            <w:r w:rsidR="007C335E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500 </w:t>
            </w:r>
            <w:proofErr w:type="spellStart"/>
            <w:r w:rsidR="007C335E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reči</w:t>
            </w:r>
            <w:proofErr w:type="spellEnd"/>
            <w:r w:rsidR="007C335E"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)</w:t>
            </w:r>
          </w:p>
        </w:tc>
      </w:tr>
      <w:tr w:rsidR="007C335E" w:rsidRPr="00C138CB" w14:paraId="0C878EF7" w14:textId="77777777" w:rsidTr="00FF4531">
        <w:tc>
          <w:tcPr>
            <w:tcW w:w="9609" w:type="dxa"/>
          </w:tcPr>
          <w:p w14:paraId="07090BC1" w14:textId="77777777" w:rsidR="007C335E" w:rsidRP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</w:pP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Navedite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i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opišite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aktivnosti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sprovedene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okviru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trenutnog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cilja</w:t>
            </w:r>
            <w:proofErr w:type="spellEnd"/>
          </w:p>
          <w:p w14:paraId="0114A1F7" w14:textId="77777777" w:rsid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</w:pPr>
          </w:p>
          <w:p w14:paraId="0F9632B6" w14:textId="77777777" w:rsidR="007C335E" w:rsidRPr="00C138CB" w:rsidRDefault="007C335E" w:rsidP="007C335E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</w:pPr>
          </w:p>
          <w:p w14:paraId="10242984" w14:textId="77777777" w:rsidR="007C335E" w:rsidRPr="00C138CB" w:rsidRDefault="007C335E" w:rsidP="007C335E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</w:pPr>
          </w:p>
          <w:p w14:paraId="5659712D" w14:textId="77777777" w:rsidR="007C335E" w:rsidRPr="00C138CB" w:rsidRDefault="007C335E" w:rsidP="007C335E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</w:pPr>
          </w:p>
          <w:p w14:paraId="3EFD0A79" w14:textId="7344F3AC" w:rsidR="007C335E" w:rsidRPr="00C138CB" w:rsidRDefault="007C335E" w:rsidP="007C335E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</w:pPr>
          </w:p>
        </w:tc>
      </w:tr>
      <w:tr w:rsidR="007C335E" w:rsidRPr="00C138CB" w14:paraId="1906012A" w14:textId="77777777" w:rsidTr="00FF4531">
        <w:tc>
          <w:tcPr>
            <w:tcW w:w="9609" w:type="dxa"/>
          </w:tcPr>
          <w:p w14:paraId="7CBDEBC3" w14:textId="77777777" w:rsidR="007C335E" w:rsidRP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</w:pP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Navedite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konkretan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broj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korisnika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za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ovaj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cilj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razvrstano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po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polu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starosti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invaliditetu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žrtvama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itd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.).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Molimo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pogledajte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format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Praćenje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Korisnika</w:t>
            </w:r>
            <w:proofErr w:type="spellEnd"/>
          </w:p>
          <w:p w14:paraId="1D0AA322" w14:textId="77777777" w:rsid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u w:val="single"/>
                <w:lang w:val="en-GB"/>
              </w:rPr>
            </w:pPr>
          </w:p>
          <w:p w14:paraId="3C211C9A" w14:textId="77777777" w:rsid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u w:val="single"/>
                <w:lang w:val="en-GB"/>
              </w:rPr>
            </w:pPr>
          </w:p>
          <w:p w14:paraId="5D532433" w14:textId="77777777" w:rsid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u w:val="single"/>
                <w:lang w:val="en-GB"/>
              </w:rPr>
            </w:pPr>
          </w:p>
          <w:p w14:paraId="4B01A439" w14:textId="4057A0BB" w:rsidR="007C335E" w:rsidRPr="00C138CB" w:rsidRDefault="007C335E" w:rsidP="007C335E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</w:pPr>
          </w:p>
        </w:tc>
      </w:tr>
      <w:tr w:rsidR="007C335E" w:rsidRPr="00C138CB" w14:paraId="082E9436" w14:textId="77777777" w:rsidTr="00FF4531">
        <w:tc>
          <w:tcPr>
            <w:tcW w:w="9609" w:type="dxa"/>
          </w:tcPr>
          <w:p w14:paraId="59D980C9" w14:textId="36485044" w:rsidR="007C335E" w:rsidRP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</w:pPr>
            <w:proofErr w:type="spellStart"/>
            <w:r w:rsidRPr="007C335E"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  <w:t>Cilj</w:t>
            </w:r>
            <w:proofErr w:type="spellEnd"/>
            <w:r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  <w:t xml:space="preserve"> 4</w:t>
            </w:r>
            <w:r w:rsidRPr="007C335E">
              <w:rPr>
                <w:rFonts w:ascii="Gill Sans Infant Std" w:hAnsi="Gill Sans Infant Std"/>
                <w:sz w:val="22"/>
                <w:szCs w:val="22"/>
                <w:lang w:val="en-GB"/>
              </w:rPr>
              <w:t xml:space="preserve">. </w:t>
            </w:r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(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Molimo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da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pokušate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da ne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prelazite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maksimalnih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500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reči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)</w:t>
            </w:r>
          </w:p>
        </w:tc>
      </w:tr>
      <w:tr w:rsidR="007C335E" w:rsidRPr="00C138CB" w14:paraId="45933136" w14:textId="77777777" w:rsidTr="00FF4531">
        <w:tc>
          <w:tcPr>
            <w:tcW w:w="9609" w:type="dxa"/>
          </w:tcPr>
          <w:p w14:paraId="3AD3B0AC" w14:textId="77777777" w:rsidR="007C335E" w:rsidRP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</w:pP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Navedite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i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opišite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aktivnosti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sprovedene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okviru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trenutnog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cilja</w:t>
            </w:r>
            <w:proofErr w:type="spellEnd"/>
          </w:p>
          <w:p w14:paraId="662D77F8" w14:textId="77777777" w:rsid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</w:pPr>
          </w:p>
          <w:p w14:paraId="79605BDA" w14:textId="77777777" w:rsidR="007C335E" w:rsidRPr="00C138CB" w:rsidRDefault="007C335E" w:rsidP="007C335E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</w:pPr>
          </w:p>
          <w:p w14:paraId="00B0B695" w14:textId="77777777" w:rsidR="007C335E" w:rsidRPr="00C138CB" w:rsidRDefault="007C335E" w:rsidP="007C335E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</w:pPr>
          </w:p>
          <w:p w14:paraId="16591353" w14:textId="77777777" w:rsidR="007C335E" w:rsidRPr="00C138CB" w:rsidRDefault="007C335E" w:rsidP="007C335E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</w:pPr>
          </w:p>
          <w:p w14:paraId="76340AE7" w14:textId="77777777" w:rsidR="007C335E" w:rsidRP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sz w:val="22"/>
                <w:szCs w:val="22"/>
                <w:u w:val="single"/>
                <w:lang w:val="en-GB"/>
              </w:rPr>
            </w:pPr>
          </w:p>
        </w:tc>
      </w:tr>
      <w:tr w:rsidR="007C335E" w:rsidRPr="00C138CB" w14:paraId="0B09DA6B" w14:textId="77777777" w:rsidTr="00FF4531">
        <w:tc>
          <w:tcPr>
            <w:tcW w:w="9609" w:type="dxa"/>
          </w:tcPr>
          <w:p w14:paraId="140CE73B" w14:textId="77777777" w:rsidR="007C335E" w:rsidRP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</w:pP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Navedite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konkretan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broj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korisnika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za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ovaj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cilj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razvrstano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po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polu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starosti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invaliditetu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žrtvama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itd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.).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Molimo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pogledajte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format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Praćenje</w:t>
            </w:r>
            <w:proofErr w:type="spellEnd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335E"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  <w:t>Korisnika</w:t>
            </w:r>
            <w:proofErr w:type="spellEnd"/>
          </w:p>
          <w:p w14:paraId="4E0F8A4A" w14:textId="77777777" w:rsid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u w:val="single"/>
                <w:lang w:val="en-GB"/>
              </w:rPr>
            </w:pPr>
          </w:p>
          <w:p w14:paraId="45391A24" w14:textId="77777777" w:rsid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u w:val="single"/>
                <w:lang w:val="en-GB"/>
              </w:rPr>
            </w:pPr>
          </w:p>
          <w:p w14:paraId="3AACA814" w14:textId="77777777" w:rsid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u w:val="single"/>
                <w:lang w:val="en-GB"/>
              </w:rPr>
            </w:pPr>
          </w:p>
          <w:p w14:paraId="2D1EA0C1" w14:textId="77777777" w:rsidR="007C335E" w:rsidRPr="007C335E" w:rsidRDefault="007C335E" w:rsidP="007C335E">
            <w:pPr>
              <w:pStyle w:val="BodyText"/>
              <w:jc w:val="both"/>
              <w:rPr>
                <w:rFonts w:ascii="Gill Sans Infant Std" w:hAnsi="Gill Sans Infant Std"/>
                <w:i/>
                <w:sz w:val="22"/>
                <w:szCs w:val="22"/>
                <w:lang w:val="en-GB"/>
              </w:rPr>
            </w:pPr>
          </w:p>
        </w:tc>
      </w:tr>
    </w:tbl>
    <w:p w14:paraId="05B32245" w14:textId="490763AA" w:rsidR="00B2388E" w:rsidRPr="00C138CB" w:rsidRDefault="00B2388E" w:rsidP="000532F1">
      <w:pPr>
        <w:jc w:val="both"/>
        <w:rPr>
          <w:rFonts w:ascii="Gill Sans Infant Std" w:hAnsi="Gill Sans Infant Std"/>
          <w:b/>
        </w:rPr>
      </w:pPr>
    </w:p>
    <w:p w14:paraId="23E34741" w14:textId="77777777" w:rsidR="00D81F1B" w:rsidRPr="00D069B6" w:rsidRDefault="00D81F1B" w:rsidP="00D81F1B">
      <w:pPr>
        <w:pStyle w:val="ListParagraph"/>
        <w:numPr>
          <w:ilvl w:val="0"/>
          <w:numId w:val="8"/>
        </w:numPr>
        <w:spacing w:after="120"/>
        <w:jc w:val="both"/>
        <w:rPr>
          <w:rFonts w:ascii="Gill Sans MT" w:hAnsi="Gill Sans MT"/>
          <w:lang w:val="sr-Latn-RS"/>
        </w:rPr>
      </w:pPr>
      <w:r>
        <w:rPr>
          <w:rFonts w:ascii="Gill Sans MT" w:hAnsi="Gill Sans MT"/>
          <w:lang w:val="sr-Latn-RS"/>
        </w:rPr>
        <w:t xml:space="preserve">OPŠTE PRETPOSTAVKE, IZAZOVI I REŠENJA PROJEKTA </w:t>
      </w:r>
    </w:p>
    <w:p w14:paraId="61314621" w14:textId="77777777" w:rsidR="00D81F1B" w:rsidRPr="00D069B6" w:rsidRDefault="00D81F1B" w:rsidP="00D81F1B">
      <w:pPr>
        <w:pStyle w:val="BodyText"/>
        <w:rPr>
          <w:rFonts w:ascii="Gill Sans MT" w:hAnsi="Gill Sans MT"/>
          <w:i/>
          <w:sz w:val="22"/>
          <w:szCs w:val="22"/>
          <w:lang w:val="sr-Latn-RS" w:eastAsia="en-US"/>
        </w:rPr>
      </w:pPr>
      <w:r>
        <w:rPr>
          <w:rFonts w:ascii="Gill Sans MT" w:hAnsi="Gill Sans MT"/>
          <w:sz w:val="22"/>
          <w:szCs w:val="22"/>
          <w:lang w:val="sr-Latn-RS" w:eastAsia="en-US"/>
        </w:rPr>
        <w:t>Molimo vas ukratko objasnite svako kašnjenje, izazov i potencijalna rešenja.</w:t>
      </w:r>
      <w:r w:rsidRPr="00D069B6">
        <w:rPr>
          <w:rFonts w:ascii="Gill Sans MT" w:hAnsi="Gill Sans MT"/>
          <w:sz w:val="22"/>
          <w:szCs w:val="22"/>
          <w:lang w:val="sr-Latn-RS" w:eastAsia="en-US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49"/>
      </w:tblGrid>
      <w:tr w:rsidR="00B2388E" w:rsidRPr="00D81F1B" w14:paraId="427D4F59" w14:textId="77777777" w:rsidTr="008C4D9C">
        <w:trPr>
          <w:trHeight w:val="3149"/>
        </w:trPr>
        <w:tc>
          <w:tcPr>
            <w:tcW w:w="9609" w:type="dxa"/>
          </w:tcPr>
          <w:p w14:paraId="7409D273" w14:textId="15EFAE46" w:rsidR="00B2388E" w:rsidRPr="00D81F1B" w:rsidRDefault="007C335E" w:rsidP="0047138C">
            <w:pPr>
              <w:pStyle w:val="BodyText"/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</w:pPr>
            <w:r w:rsidRPr="007C335E"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  <w:t>U prvom delu ovog odeljka, popunite donju tabelu sa informacijama o u</w:t>
            </w:r>
            <w:r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  <w:t xml:space="preserve">kupnom broju novih korisnika </w:t>
            </w:r>
            <w:r w:rsidRPr="007C335E"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  <w:t xml:space="preserve">tokom ovog izveštajnog perioda. Preporučujemo da generišete ovaj odeljak iz </w:t>
            </w:r>
            <w:r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  <w:t xml:space="preserve">formata za praćenje korisnika </w:t>
            </w:r>
            <w:r w:rsidRPr="007C335E"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  <w:t>kako biste izbegli dvostruko računanje</w:t>
            </w:r>
            <w:r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  <w:t xml:space="preserve"> korisnika.</w:t>
            </w:r>
          </w:p>
          <w:p w14:paraId="37DB769F" w14:textId="77777777" w:rsidR="00B2388E" w:rsidRPr="00D81F1B" w:rsidRDefault="00B2388E" w:rsidP="0047138C">
            <w:pPr>
              <w:pStyle w:val="BodyText"/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</w:pPr>
          </w:p>
          <w:tbl>
            <w:tblPr>
              <w:tblStyle w:val="TableGrid"/>
              <w:tblW w:w="9064" w:type="dxa"/>
              <w:shd w:val="clear" w:color="auto" w:fill="DEEAF6" w:themeFill="accent1" w:themeFillTint="33"/>
              <w:tblLook w:val="04A0" w:firstRow="1" w:lastRow="0" w:firstColumn="1" w:lastColumn="0" w:noHBand="0" w:noVBand="1"/>
            </w:tblPr>
            <w:tblGrid>
              <w:gridCol w:w="2497"/>
              <w:gridCol w:w="1800"/>
              <w:gridCol w:w="1440"/>
              <w:gridCol w:w="1710"/>
              <w:gridCol w:w="1617"/>
            </w:tblGrid>
            <w:tr w:rsidR="007C335E" w14:paraId="4532EFA3" w14:textId="77777777" w:rsidTr="007C335E">
              <w:trPr>
                <w:trHeight w:val="346"/>
              </w:trPr>
              <w:tc>
                <w:tcPr>
                  <w:tcW w:w="2497" w:type="dxa"/>
                  <w:shd w:val="clear" w:color="auto" w:fill="DEEAF6" w:themeFill="accent1" w:themeFillTint="33"/>
                </w:tcPr>
                <w:p w14:paraId="0DE7075F" w14:textId="281ED3C9" w:rsidR="007C335E" w:rsidRPr="00FB0F3F" w:rsidRDefault="007C335E" w:rsidP="007C335E">
                  <w:pPr>
                    <w:pStyle w:val="BodyText"/>
                    <w:rPr>
                      <w:rFonts w:ascii="Gill Sans MT" w:eastAsia="Calibri" w:hAnsi="Gill Sans MT"/>
                      <w:b/>
                      <w:i/>
                      <w:sz w:val="22"/>
                      <w:szCs w:val="22"/>
                      <w:lang w:val="en-GB" w:eastAsia="en-US"/>
                    </w:rPr>
                  </w:pPr>
                  <w:proofErr w:type="spellStart"/>
                  <w:r>
                    <w:rPr>
                      <w:rFonts w:ascii="Gill Sans MT" w:eastAsia="Calibri" w:hAnsi="Gill Sans MT"/>
                      <w:b/>
                      <w:i/>
                      <w:sz w:val="22"/>
                      <w:szCs w:val="22"/>
                      <w:lang w:val="en-GB" w:eastAsia="en-US"/>
                    </w:rPr>
                    <w:t>Korisnici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7312701F" w14:textId="73DA8055" w:rsidR="007C335E" w:rsidRPr="00FB0F3F" w:rsidRDefault="007C335E" w:rsidP="007C335E">
                  <w:pPr>
                    <w:pStyle w:val="BodyText"/>
                    <w:rPr>
                      <w:rFonts w:ascii="Gill Sans MT" w:eastAsia="Calibri" w:hAnsi="Gill Sans MT"/>
                      <w:b/>
                      <w:i/>
                      <w:sz w:val="22"/>
                      <w:szCs w:val="22"/>
                      <w:lang w:val="en-GB" w:eastAsia="en-US"/>
                    </w:rPr>
                  </w:pPr>
                  <w:proofErr w:type="spellStart"/>
                  <w:r>
                    <w:rPr>
                      <w:rFonts w:ascii="Gill Sans MT" w:eastAsia="Calibri" w:hAnsi="Gill Sans MT"/>
                      <w:b/>
                      <w:i/>
                      <w:sz w:val="22"/>
                      <w:szCs w:val="22"/>
                      <w:lang w:val="en-GB" w:eastAsia="en-US"/>
                    </w:rPr>
                    <w:t>Devojčice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DEEAF6" w:themeFill="accent1" w:themeFillTint="33"/>
                </w:tcPr>
                <w:p w14:paraId="25644056" w14:textId="37019B87" w:rsidR="007C335E" w:rsidRPr="00FB0F3F" w:rsidRDefault="007C335E" w:rsidP="007C335E">
                  <w:pPr>
                    <w:pStyle w:val="BodyText"/>
                    <w:rPr>
                      <w:rFonts w:ascii="Gill Sans MT" w:eastAsia="Calibri" w:hAnsi="Gill Sans MT"/>
                      <w:b/>
                      <w:i/>
                      <w:sz w:val="22"/>
                      <w:szCs w:val="22"/>
                      <w:lang w:val="en-GB" w:eastAsia="en-US"/>
                    </w:rPr>
                  </w:pPr>
                  <w:proofErr w:type="spellStart"/>
                  <w:r>
                    <w:rPr>
                      <w:rFonts w:ascii="Gill Sans MT" w:eastAsia="Calibri" w:hAnsi="Gill Sans MT"/>
                      <w:b/>
                      <w:i/>
                      <w:sz w:val="22"/>
                      <w:szCs w:val="22"/>
                      <w:lang w:val="en-GB" w:eastAsia="en-US"/>
                    </w:rPr>
                    <w:t>Dečaci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DEEAF6" w:themeFill="accent1" w:themeFillTint="33"/>
                </w:tcPr>
                <w:p w14:paraId="1204EC73" w14:textId="33474D15" w:rsidR="007C335E" w:rsidRPr="00FB0F3F" w:rsidRDefault="007C335E" w:rsidP="007C335E">
                  <w:pPr>
                    <w:pStyle w:val="BodyText"/>
                    <w:rPr>
                      <w:rFonts w:ascii="Gill Sans MT" w:eastAsia="Calibri" w:hAnsi="Gill Sans MT"/>
                      <w:b/>
                      <w:i/>
                      <w:sz w:val="22"/>
                      <w:szCs w:val="22"/>
                      <w:lang w:val="en-GB" w:eastAsia="en-US"/>
                    </w:rPr>
                  </w:pPr>
                  <w:proofErr w:type="spellStart"/>
                  <w:r>
                    <w:rPr>
                      <w:rFonts w:ascii="Gill Sans MT" w:eastAsia="Calibri" w:hAnsi="Gill Sans MT"/>
                      <w:b/>
                      <w:i/>
                      <w:sz w:val="22"/>
                      <w:szCs w:val="22"/>
                      <w:lang w:val="en-GB" w:eastAsia="en-US"/>
                    </w:rPr>
                    <w:t>Žene</w:t>
                  </w:r>
                  <w:proofErr w:type="spellEnd"/>
                </w:p>
              </w:tc>
              <w:tc>
                <w:tcPr>
                  <w:tcW w:w="1617" w:type="dxa"/>
                  <w:shd w:val="clear" w:color="auto" w:fill="DEEAF6" w:themeFill="accent1" w:themeFillTint="33"/>
                </w:tcPr>
                <w:p w14:paraId="61EFBD02" w14:textId="0805ACBF" w:rsidR="007C335E" w:rsidRPr="00FB0F3F" w:rsidRDefault="007C335E" w:rsidP="007C335E">
                  <w:pPr>
                    <w:pStyle w:val="BodyText"/>
                    <w:rPr>
                      <w:rFonts w:ascii="Gill Sans MT" w:eastAsia="Calibri" w:hAnsi="Gill Sans MT"/>
                      <w:b/>
                      <w:i/>
                      <w:sz w:val="22"/>
                      <w:szCs w:val="22"/>
                      <w:lang w:val="en-GB" w:eastAsia="en-US"/>
                    </w:rPr>
                  </w:pPr>
                  <w:proofErr w:type="spellStart"/>
                  <w:r>
                    <w:rPr>
                      <w:rFonts w:ascii="Gill Sans MT" w:eastAsia="Calibri" w:hAnsi="Gill Sans MT"/>
                      <w:b/>
                      <w:i/>
                      <w:sz w:val="22"/>
                      <w:szCs w:val="22"/>
                      <w:lang w:val="en-GB" w:eastAsia="en-US"/>
                    </w:rPr>
                    <w:t>Muškarci</w:t>
                  </w:r>
                  <w:proofErr w:type="spellEnd"/>
                </w:p>
              </w:tc>
            </w:tr>
            <w:tr w:rsidR="007C335E" w14:paraId="5F755FA9" w14:textId="77777777" w:rsidTr="007C335E">
              <w:trPr>
                <w:trHeight w:val="575"/>
              </w:trPr>
              <w:tc>
                <w:tcPr>
                  <w:tcW w:w="2497" w:type="dxa"/>
                  <w:shd w:val="clear" w:color="auto" w:fill="DEEAF6" w:themeFill="accent1" w:themeFillTint="33"/>
                </w:tcPr>
                <w:p w14:paraId="622A0C8D" w14:textId="77777777" w:rsidR="007C335E" w:rsidRDefault="007C335E" w:rsidP="007C335E">
                  <w:pPr>
                    <w:pStyle w:val="BodyText"/>
                    <w:rPr>
                      <w:rFonts w:ascii="Gill Sans MT" w:eastAsia="Calibri" w:hAnsi="Gill Sans MT"/>
                      <w:b/>
                      <w:i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="Gill Sans MT" w:eastAsia="Calibri" w:hAnsi="Gill Sans MT"/>
                      <w:b/>
                      <w:i/>
                      <w:noProof/>
                      <w:sz w:val="22"/>
                      <w:szCs w:val="22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2CA3BF8" wp14:editId="023378DB">
                            <wp:simplePos x="0" y="0"/>
                            <wp:positionH relativeFrom="column">
                              <wp:posOffset>734060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678180" cy="266700"/>
                            <wp:effectExtent l="0" t="0" r="26670" b="1905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7818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ADC3B98" w14:textId="77777777" w:rsidR="007C335E" w:rsidRDefault="007C335E" w:rsidP="007C335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32CA3BF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57.8pt;margin-top:2.4pt;width:53.4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" fillcolor="white [3201]" strokeweight=".5pt">
                            <v:textbox>
                              <w:txbxContent>
                                <w:p w14:paraId="1ADC3B98" w14:textId="77777777" w:rsidR="007C335E" w:rsidRDefault="007C335E" w:rsidP="007C335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>
                    <w:rPr>
                      <w:rFonts w:ascii="Gill Sans MT" w:eastAsia="Calibri" w:hAnsi="Gill Sans MT"/>
                      <w:b/>
                      <w:i/>
                      <w:sz w:val="22"/>
                      <w:szCs w:val="22"/>
                      <w:lang w:val="en-GB" w:eastAsia="en-US"/>
                    </w:rPr>
                    <w:t>Ukupno</w:t>
                  </w:r>
                  <w:proofErr w:type="spellEnd"/>
                  <w:r>
                    <w:rPr>
                      <w:rFonts w:ascii="Gill Sans MT" w:eastAsia="Calibri" w:hAnsi="Gill Sans MT"/>
                      <w:b/>
                      <w:i/>
                      <w:sz w:val="22"/>
                      <w:szCs w:val="22"/>
                      <w:lang w:val="en-GB" w:eastAsia="en-US"/>
                    </w:rPr>
                    <w:t xml:space="preserve"> </w:t>
                  </w:r>
                </w:p>
                <w:p w14:paraId="4E2007FF" w14:textId="2A643AA1" w:rsidR="007C335E" w:rsidRPr="00FB0F3F" w:rsidRDefault="007C335E" w:rsidP="007C335E">
                  <w:pPr>
                    <w:pStyle w:val="BodyText"/>
                    <w:rPr>
                      <w:rFonts w:ascii="Gill Sans MT" w:eastAsia="Calibri" w:hAnsi="Gill Sans MT"/>
                      <w:b/>
                      <w:i/>
                      <w:sz w:val="22"/>
                      <w:szCs w:val="22"/>
                      <w:lang w:val="en-GB" w:eastAsia="en-US"/>
                    </w:rPr>
                  </w:pPr>
                  <w:proofErr w:type="spellStart"/>
                  <w:r>
                    <w:rPr>
                      <w:rFonts w:ascii="Gill Sans MT" w:eastAsia="Calibri" w:hAnsi="Gill Sans MT"/>
                      <w:b/>
                      <w:i/>
                      <w:sz w:val="22"/>
                      <w:szCs w:val="22"/>
                      <w:lang w:val="en-GB" w:eastAsia="en-US"/>
                    </w:rPr>
                    <w:t>novih</w:t>
                  </w:r>
                  <w:proofErr w:type="spellEnd"/>
                  <w:r>
                    <w:rPr>
                      <w:rFonts w:ascii="Gill Sans MT" w:eastAsia="Calibri" w:hAnsi="Gill Sans MT"/>
                      <w:b/>
                      <w:i/>
                      <w:sz w:val="22"/>
                      <w:szCs w:val="22"/>
                      <w:lang w:val="en-GB" w:eastAsia="en-US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Calibri" w:hAnsi="Gill Sans MT"/>
                      <w:b/>
                      <w:i/>
                      <w:sz w:val="22"/>
                      <w:szCs w:val="22"/>
                      <w:lang w:val="en-GB" w:eastAsia="en-US"/>
                    </w:rPr>
                    <w:t>korisnika</w:t>
                  </w:r>
                  <w:proofErr w:type="spellEnd"/>
                  <w:r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  <w:t xml:space="preserve"> </w:t>
                  </w: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3DDF9BED" w14:textId="77777777" w:rsidR="007C335E" w:rsidRDefault="007C335E" w:rsidP="007C335E">
                  <w:pPr>
                    <w:pStyle w:val="BodyText"/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  <w:shd w:val="clear" w:color="auto" w:fill="DEEAF6" w:themeFill="accent1" w:themeFillTint="33"/>
                </w:tcPr>
                <w:p w14:paraId="466DA837" w14:textId="77777777" w:rsidR="007C335E" w:rsidRDefault="007C335E" w:rsidP="007C335E">
                  <w:pPr>
                    <w:pStyle w:val="BodyText"/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710" w:type="dxa"/>
                  <w:shd w:val="clear" w:color="auto" w:fill="DEEAF6" w:themeFill="accent1" w:themeFillTint="33"/>
                </w:tcPr>
                <w:p w14:paraId="77DB2D01" w14:textId="77777777" w:rsidR="007C335E" w:rsidRDefault="007C335E" w:rsidP="007C335E">
                  <w:pPr>
                    <w:pStyle w:val="BodyText"/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617" w:type="dxa"/>
                  <w:shd w:val="clear" w:color="auto" w:fill="DEEAF6" w:themeFill="accent1" w:themeFillTint="33"/>
                </w:tcPr>
                <w:p w14:paraId="2E5A7633" w14:textId="77777777" w:rsidR="007C335E" w:rsidRDefault="007C335E" w:rsidP="007C335E">
                  <w:pPr>
                    <w:pStyle w:val="BodyText"/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7C335E" w14:paraId="65BF542A" w14:textId="77777777" w:rsidTr="007C335E">
              <w:trPr>
                <w:trHeight w:val="336"/>
              </w:trPr>
              <w:tc>
                <w:tcPr>
                  <w:tcW w:w="2497" w:type="dxa"/>
                  <w:shd w:val="clear" w:color="auto" w:fill="DEEAF6" w:themeFill="accent1" w:themeFillTint="33"/>
                </w:tcPr>
                <w:p w14:paraId="34E3CE22" w14:textId="5853C651" w:rsidR="007C335E" w:rsidRDefault="007C335E" w:rsidP="007C335E">
                  <w:pPr>
                    <w:pStyle w:val="BodyText"/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</w:pPr>
                  <w:proofErr w:type="spellStart"/>
                  <w:r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  <w:t>Invaliditet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2267ABDF" w14:textId="77777777" w:rsidR="007C335E" w:rsidRDefault="007C335E" w:rsidP="007C335E">
                  <w:pPr>
                    <w:pStyle w:val="BodyText"/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  <w:shd w:val="clear" w:color="auto" w:fill="DEEAF6" w:themeFill="accent1" w:themeFillTint="33"/>
                </w:tcPr>
                <w:p w14:paraId="7E39425B" w14:textId="77777777" w:rsidR="007C335E" w:rsidRDefault="007C335E" w:rsidP="007C335E">
                  <w:pPr>
                    <w:pStyle w:val="BodyText"/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710" w:type="dxa"/>
                  <w:shd w:val="clear" w:color="auto" w:fill="DEEAF6" w:themeFill="accent1" w:themeFillTint="33"/>
                </w:tcPr>
                <w:p w14:paraId="75B38DAC" w14:textId="77777777" w:rsidR="007C335E" w:rsidRDefault="007C335E" w:rsidP="007C335E">
                  <w:pPr>
                    <w:pStyle w:val="BodyText"/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617" w:type="dxa"/>
                  <w:shd w:val="clear" w:color="auto" w:fill="DEEAF6" w:themeFill="accent1" w:themeFillTint="33"/>
                </w:tcPr>
                <w:p w14:paraId="044EFFFE" w14:textId="77777777" w:rsidR="007C335E" w:rsidRDefault="007C335E" w:rsidP="007C335E">
                  <w:pPr>
                    <w:pStyle w:val="BodyText"/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7C335E" w14:paraId="47F23AE5" w14:textId="77777777" w:rsidTr="007C335E">
              <w:trPr>
                <w:trHeight w:val="776"/>
              </w:trPr>
              <w:tc>
                <w:tcPr>
                  <w:tcW w:w="2497" w:type="dxa"/>
                  <w:shd w:val="clear" w:color="auto" w:fill="DEEAF6" w:themeFill="accent1" w:themeFillTint="33"/>
                </w:tcPr>
                <w:p w14:paraId="780CC57E" w14:textId="0E4AF64A" w:rsidR="007C335E" w:rsidRDefault="007C335E" w:rsidP="007C335E">
                  <w:pPr>
                    <w:pStyle w:val="BodyText"/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</w:pPr>
                  <w:proofErr w:type="spellStart"/>
                  <w:r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  <w:t>Žrtve</w:t>
                  </w:r>
                  <w:proofErr w:type="spellEnd"/>
                  <w:r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  <w:t>nasilja</w:t>
                  </w:r>
                  <w:proofErr w:type="spellEnd"/>
                  <w:r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  <w:t>/</w:t>
                  </w:r>
                  <w:proofErr w:type="spellStart"/>
                  <w:r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  <w:t>trgovine</w:t>
                  </w:r>
                  <w:proofErr w:type="spellEnd"/>
                  <w:r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  <w:t xml:space="preserve"> </w:t>
                  </w:r>
                  <w:proofErr w:type="spellStart"/>
                  <w:r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  <w:t>ljudima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1D0164BE" w14:textId="77777777" w:rsidR="007C335E" w:rsidRDefault="007C335E" w:rsidP="007C335E">
                  <w:pPr>
                    <w:pStyle w:val="BodyText"/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440" w:type="dxa"/>
                  <w:shd w:val="clear" w:color="auto" w:fill="DEEAF6" w:themeFill="accent1" w:themeFillTint="33"/>
                </w:tcPr>
                <w:p w14:paraId="59828B23" w14:textId="77777777" w:rsidR="007C335E" w:rsidRDefault="007C335E" w:rsidP="007C335E">
                  <w:pPr>
                    <w:pStyle w:val="BodyText"/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710" w:type="dxa"/>
                  <w:shd w:val="clear" w:color="auto" w:fill="DEEAF6" w:themeFill="accent1" w:themeFillTint="33"/>
                </w:tcPr>
                <w:p w14:paraId="0020ADD0" w14:textId="77777777" w:rsidR="007C335E" w:rsidRDefault="007C335E" w:rsidP="007C335E">
                  <w:pPr>
                    <w:pStyle w:val="BodyText"/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</w:pPr>
                </w:p>
              </w:tc>
              <w:tc>
                <w:tcPr>
                  <w:tcW w:w="1617" w:type="dxa"/>
                  <w:shd w:val="clear" w:color="auto" w:fill="DEEAF6" w:themeFill="accent1" w:themeFillTint="33"/>
                </w:tcPr>
                <w:p w14:paraId="00B8ADDA" w14:textId="77777777" w:rsidR="007C335E" w:rsidRDefault="007C335E" w:rsidP="007C335E">
                  <w:pPr>
                    <w:pStyle w:val="BodyText"/>
                    <w:rPr>
                      <w:rFonts w:ascii="Gill Sans MT" w:eastAsia="Calibri" w:hAnsi="Gill Sans MT"/>
                      <w:i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</w:tbl>
          <w:p w14:paraId="79627A84" w14:textId="453AA074" w:rsidR="00B2388E" w:rsidRPr="00D81F1B" w:rsidRDefault="007C335E" w:rsidP="0047138C">
            <w:pPr>
              <w:pStyle w:val="BodyText"/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</w:pPr>
            <w:r w:rsidRPr="007C335E"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  <w:t xml:space="preserve">Koristite preostali deo ovog odeljka da </w:t>
            </w:r>
            <w:r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  <w:t>detaljno izložite</w:t>
            </w:r>
            <w:r w:rsidRPr="007C335E"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  <w:t xml:space="preserve"> sve lekcije naučene tokom implementacije projekta u ovom izveštajnom periodu, potencijalna kašnjenja i izazove i kako ste se prilagodili njima. Molimo vas da ne </w:t>
            </w:r>
            <w:r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  <w:t xml:space="preserve">unesete </w:t>
            </w:r>
            <w:r w:rsidRPr="007C335E"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  <w:t>najviše 150 reči</w:t>
            </w:r>
            <w:bookmarkStart w:id="1" w:name="_GoBack"/>
            <w:bookmarkEnd w:id="1"/>
            <w:r w:rsidRPr="007C335E"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  <w:t>.</w:t>
            </w:r>
          </w:p>
          <w:p w14:paraId="5203021A" w14:textId="77777777" w:rsidR="00B2388E" w:rsidRPr="00D81F1B" w:rsidRDefault="00B2388E" w:rsidP="0047138C">
            <w:pPr>
              <w:pStyle w:val="BodyText"/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</w:pPr>
          </w:p>
          <w:p w14:paraId="58748BDE" w14:textId="77777777" w:rsidR="00B2388E" w:rsidRPr="00D81F1B" w:rsidRDefault="00B2388E" w:rsidP="0047138C">
            <w:pPr>
              <w:pStyle w:val="BodyText"/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</w:pPr>
          </w:p>
          <w:p w14:paraId="0A26971F" w14:textId="77777777" w:rsidR="00B2388E" w:rsidRPr="00D81F1B" w:rsidRDefault="00B2388E" w:rsidP="0047138C">
            <w:pPr>
              <w:pStyle w:val="BodyText"/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</w:pPr>
          </w:p>
          <w:p w14:paraId="537ECCA2" w14:textId="77777777" w:rsidR="00B2388E" w:rsidRPr="00D81F1B" w:rsidRDefault="00B2388E" w:rsidP="0047138C">
            <w:pPr>
              <w:pStyle w:val="BodyText"/>
              <w:rPr>
                <w:rFonts w:ascii="Gill Sans Infant Std" w:eastAsia="Calibri" w:hAnsi="Gill Sans Infant Std"/>
                <w:i/>
                <w:sz w:val="22"/>
                <w:szCs w:val="22"/>
                <w:lang w:val="sr-Latn-RS" w:eastAsia="en-US"/>
              </w:rPr>
            </w:pPr>
          </w:p>
        </w:tc>
      </w:tr>
    </w:tbl>
    <w:p w14:paraId="36ED3611" w14:textId="290FA0D8" w:rsidR="00B2388E" w:rsidRPr="00D81F1B" w:rsidRDefault="008C4D9C" w:rsidP="008C4D9C">
      <w:pPr>
        <w:tabs>
          <w:tab w:val="left" w:pos="5700"/>
          <w:tab w:val="left" w:pos="7875"/>
        </w:tabs>
        <w:rPr>
          <w:rFonts w:ascii="Gill Sans Infant Std" w:hAnsi="Gill Sans Infant Std"/>
          <w:lang w:val="sr-Latn-RS"/>
        </w:rPr>
      </w:pPr>
      <w:r w:rsidRPr="00D81F1B">
        <w:rPr>
          <w:rFonts w:ascii="Gill Sans Infant Std" w:hAnsi="Gill Sans Infant Std"/>
          <w:lang w:val="sr-Latn-RS"/>
        </w:rPr>
        <w:tab/>
      </w:r>
    </w:p>
    <w:p w14:paraId="008B4193" w14:textId="15F80AE0" w:rsidR="00D81F1B" w:rsidRPr="00D81F1B" w:rsidRDefault="00D81F1B" w:rsidP="00D81F1B">
      <w:pPr>
        <w:pStyle w:val="ListParagraph"/>
        <w:numPr>
          <w:ilvl w:val="0"/>
          <w:numId w:val="8"/>
        </w:numPr>
        <w:spacing w:after="120"/>
        <w:jc w:val="both"/>
        <w:rPr>
          <w:rFonts w:ascii="Gill Sans MT" w:eastAsia="Times New Roman" w:hAnsi="Gill Sans MT"/>
          <w:lang w:val="sr-Latn-RS"/>
        </w:rPr>
      </w:pPr>
      <w:r w:rsidRPr="00D81F1B">
        <w:rPr>
          <w:rFonts w:ascii="Gill Sans MT" w:eastAsia="Times New Roman" w:hAnsi="Gill Sans MT"/>
          <w:lang w:val="sr-Latn-RS"/>
        </w:rPr>
        <w:t xml:space="preserve">NAPREDAK U ODNOSU NA BUDŽET – </w:t>
      </w:r>
      <w:r w:rsidRPr="00D81F1B">
        <w:rPr>
          <w:rFonts w:ascii="Gill Sans MT" w:eastAsia="Times New Roman" w:hAnsi="Gill Sans MT"/>
          <w:i/>
          <w:lang w:val="sr-Latn-RS"/>
        </w:rPr>
        <w:t>(Priložite kao aneks u Excel formatu</w:t>
      </w:r>
      <w:r w:rsidRPr="00D81F1B">
        <w:rPr>
          <w:rFonts w:ascii="Gill Sans MT" w:eastAsia="Times New Roman" w:hAnsi="Gill Sans MT"/>
          <w:lang w:val="sr-Latn-RS"/>
        </w:rPr>
        <w:t>)</w:t>
      </w:r>
    </w:p>
    <w:p w14:paraId="413D9DC7" w14:textId="7022C277" w:rsidR="00B2388E" w:rsidRPr="00C138CB" w:rsidRDefault="00B2388E" w:rsidP="00D81F1B">
      <w:pPr>
        <w:pStyle w:val="ListParagraph"/>
        <w:spacing w:after="120"/>
        <w:ind w:left="1080"/>
        <w:jc w:val="both"/>
        <w:rPr>
          <w:rFonts w:ascii="Gill Sans Infant Std" w:hAnsi="Gill Sans Infant Std"/>
        </w:rPr>
      </w:pPr>
    </w:p>
    <w:sectPr w:rsidR="00B2388E" w:rsidRPr="00C138CB" w:rsidSect="004F16D8">
      <w:headerReference w:type="default" r:id="rId8"/>
      <w:footerReference w:type="default" r:id="rId9"/>
      <w:pgSz w:w="12240" w:h="15840" w:code="1"/>
      <w:pgMar w:top="1440" w:right="1267" w:bottom="1440" w:left="135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B3A16" w14:textId="77777777" w:rsidR="00BC7736" w:rsidRDefault="00BC7736" w:rsidP="00764205">
      <w:pPr>
        <w:spacing w:after="0" w:line="240" w:lineRule="auto"/>
      </w:pPr>
      <w:r>
        <w:separator/>
      </w:r>
    </w:p>
  </w:endnote>
  <w:endnote w:type="continuationSeparator" w:id="0">
    <w:p w14:paraId="2C5062FD" w14:textId="77777777" w:rsidR="00BC7736" w:rsidRDefault="00BC7736" w:rsidP="0076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1D214" w14:textId="77777777" w:rsidR="00C138CB" w:rsidRDefault="00C138CB" w:rsidP="00C138C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50B0D" wp14:editId="7075DDFE">
              <wp:simplePos x="0" y="0"/>
              <wp:positionH relativeFrom="margin">
                <wp:align>center</wp:align>
              </wp:positionH>
              <wp:positionV relativeFrom="paragraph">
                <wp:posOffset>-263525</wp:posOffset>
              </wp:positionV>
              <wp:extent cx="6355080" cy="6019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508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98928C" w14:textId="7ACF716F" w:rsidR="00C138CB" w:rsidRPr="001242EE" w:rsidRDefault="00C138CB" w:rsidP="00C138CB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832"/>
                            </w:tabs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4A701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Save the Children</w:t>
                          </w:r>
                          <w:r w:rsidRPr="004A701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27424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Kosovo</w:t>
                          </w:r>
                          <w:r w:rsidRPr="004A701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4A701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27424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Tel</w:t>
                          </w:r>
                          <w:r w:rsidRPr="004A701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: +381 38 23 26 91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27424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Save the Children fights for children’s rights.</w:t>
                          </w:r>
                        </w:p>
                        <w:p w14:paraId="723AD4CE" w14:textId="033FB6F3" w:rsidR="00C138CB" w:rsidRPr="001242EE" w:rsidRDefault="00C138CB" w:rsidP="00C138CB">
                          <w:pPr>
                            <w:spacing w:after="0" w:line="240" w:lineRule="auto"/>
                            <w:ind w:hanging="270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27424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Gazmend</w:t>
                          </w:r>
                          <w:proofErr w:type="spellEnd"/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Zajmi</w:t>
                          </w:r>
                          <w:proofErr w:type="spellEnd"/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No.1</w:t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  <w:t xml:space="preserve"> Fax: +381 38 23 26 93</w:t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 w:rsidRPr="001242EE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We</w:t>
                          </w:r>
                          <w:proofErr w:type="gramEnd"/>
                          <w:r w:rsidRPr="001242EE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deliver immediate and lasting improvement</w:t>
                          </w:r>
                        </w:p>
                        <w:p w14:paraId="5602DBC5" w14:textId="043923E6" w:rsidR="00C138CB" w:rsidRPr="001242EE" w:rsidRDefault="00C138CB" w:rsidP="00C138CB">
                          <w:pPr>
                            <w:spacing w:after="0" w:line="240" w:lineRule="auto"/>
                            <w:ind w:hanging="270"/>
                            <w:rPr>
                              <w:sz w:val="16"/>
                              <w:szCs w:val="16"/>
                            </w:rPr>
                          </w:pP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27424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27424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10000</w:t>
                          </w:r>
                          <w:proofErr w:type="gramEnd"/>
                          <w:r w:rsidR="0027424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7424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Priš</w:t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tina</w:t>
                          </w:r>
                          <w:proofErr w:type="spellEnd"/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hyperlink r:id="rId1" w:history="1">
                            <w:r w:rsidRPr="001242EE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scik@savethechildren.org</w:t>
                            </w:r>
                          </w:hyperlink>
                          <w:r w:rsidRPr="001242EE">
                            <w:rPr>
                              <w:rStyle w:val="Hyperlink"/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Style w:val="Hyperlink"/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to children’s lives worldwide.</w:t>
                          </w:r>
                        </w:p>
                        <w:p w14:paraId="46B5F500" w14:textId="68CF846F" w:rsidR="00C138CB" w:rsidRPr="001242EE" w:rsidRDefault="00274240" w:rsidP="00C138CB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196"/>
                            </w:tabs>
                            <w:spacing w:after="0" w:line="240" w:lineRule="auto"/>
                            <w:ind w:hanging="270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   Kosov</w:t>
                          </w:r>
                          <w:r w:rsidR="00C138CB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o</w:t>
                          </w:r>
                          <w:r w:rsidR="00C138CB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C138CB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C138CB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C138CB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C138CB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hyperlink r:id="rId2" w:history="1">
                            <w:r w:rsidR="00C138CB" w:rsidRPr="001242EE">
                              <w:rPr>
                                <w:rFonts w:asciiTheme="minorHAnsi" w:hAnsiTheme="minorHAnsi"/>
                                <w:color w:val="0563C1" w:themeColor="hyperlink"/>
                                <w:sz w:val="16"/>
                                <w:szCs w:val="16"/>
                                <w:u w:val="single"/>
                              </w:rPr>
                              <w:t>kosovo.savethechildren.net</w:t>
                            </w:r>
                          </w:hyperlink>
                          <w:r w:rsidR="00C138CB" w:rsidRPr="001242EE">
                            <w:rPr>
                              <w:rFonts w:asciiTheme="minorHAnsi" w:hAnsiTheme="minorHAnsi"/>
                              <w:color w:val="0563C1" w:themeColor="hyperlink"/>
                              <w:sz w:val="16"/>
                              <w:szCs w:val="16"/>
                            </w:rPr>
                            <w:tab/>
                          </w:r>
                          <w:r w:rsidR="00C138CB" w:rsidRPr="001242EE">
                            <w:rPr>
                              <w:rFonts w:asciiTheme="minorHAnsi" w:hAnsiTheme="minorHAnsi"/>
                              <w:color w:val="0563C1" w:themeColor="hyperlink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D84D212" w14:textId="77777777" w:rsidR="00C138CB" w:rsidRPr="004A7013" w:rsidRDefault="00C138CB" w:rsidP="00C138CB">
                          <w:pPr>
                            <w:tabs>
                              <w:tab w:val="left" w:pos="3648"/>
                            </w:tabs>
                            <w:spacing w:after="0" w:line="240" w:lineRule="auto"/>
                          </w:pPr>
                          <w:r>
                            <w:tab/>
                          </w:r>
                        </w:p>
                        <w:p w14:paraId="7B7BEAE8" w14:textId="77777777" w:rsidR="00C138CB" w:rsidRDefault="00C138CB" w:rsidP="00C138CB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B50B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20.75pt;width:500.4pt;height:47.4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" filled="f" stroked="f" strokeweight=".5pt">
              <v:textbox>
                <w:txbxContent>
                  <w:p w14:paraId="4298928C" w14:textId="7ACF716F" w:rsidR="00C138CB" w:rsidRPr="001242EE" w:rsidRDefault="00C138CB" w:rsidP="00C138CB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832"/>
                      </w:tabs>
                      <w:spacing w:after="0" w:line="240" w:lineRule="auto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4A7013">
                      <w:rPr>
                        <w:rFonts w:asciiTheme="minorHAnsi" w:hAnsiTheme="minorHAnsi"/>
                        <w:sz w:val="16"/>
                        <w:szCs w:val="16"/>
                      </w:rPr>
                      <w:t>Save the Children</w:t>
                    </w:r>
                    <w:r w:rsidRPr="004A701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</w:t>
                    </w:r>
                    <w:r w:rsidR="00274240">
                      <w:rPr>
                        <w:rFonts w:asciiTheme="minorHAnsi" w:hAnsiTheme="minorHAnsi"/>
                        <w:sz w:val="16"/>
                        <w:szCs w:val="16"/>
                      </w:rPr>
                      <w:t>Kosovo</w:t>
                    </w:r>
                    <w:r w:rsidRPr="004A701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ab/>
                    </w:r>
                    <w:r w:rsidRPr="004A7013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274240">
                      <w:rPr>
                        <w:rFonts w:asciiTheme="minorHAnsi" w:hAnsiTheme="minorHAnsi"/>
                        <w:sz w:val="16"/>
                        <w:szCs w:val="16"/>
                      </w:rPr>
                      <w:t>Tel</w:t>
                    </w:r>
                    <w:r w:rsidRPr="004A7013">
                      <w:rPr>
                        <w:rFonts w:asciiTheme="minorHAnsi" w:hAnsiTheme="minorHAnsi"/>
                        <w:sz w:val="16"/>
                        <w:szCs w:val="16"/>
                      </w:rPr>
                      <w:t>: +381 38 23 26 91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274240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b/>
                        <w:color w:val="FF0000"/>
                        <w:sz w:val="16"/>
                        <w:szCs w:val="16"/>
                      </w:rPr>
                      <w:t>Save the Children fights for children’s rights.</w:t>
                    </w:r>
                  </w:p>
                  <w:p w14:paraId="723AD4CE" w14:textId="033FB6F3" w:rsidR="00C138CB" w:rsidRPr="001242EE" w:rsidRDefault="00C138CB" w:rsidP="00C138CB">
                    <w:pPr>
                      <w:spacing w:after="0" w:line="240" w:lineRule="auto"/>
                      <w:ind w:hanging="270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    </w:t>
                    </w:r>
                    <w:r w:rsidR="00274240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>Gazmend</w:t>
                    </w:r>
                    <w:proofErr w:type="spellEnd"/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>Zajmi</w:t>
                    </w:r>
                    <w:proofErr w:type="spellEnd"/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No.1</w:t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  <w:t xml:space="preserve"> Fax: +381 38 23 26 93</w:t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proofErr w:type="gramStart"/>
                    <w:r w:rsidRPr="001242EE">
                      <w:rPr>
                        <w:b/>
                        <w:color w:val="FF0000"/>
                        <w:sz w:val="16"/>
                        <w:szCs w:val="16"/>
                      </w:rPr>
                      <w:t>We</w:t>
                    </w:r>
                    <w:proofErr w:type="gramEnd"/>
                    <w:r w:rsidRPr="001242EE">
                      <w:rPr>
                        <w:b/>
                        <w:color w:val="FF0000"/>
                        <w:sz w:val="16"/>
                        <w:szCs w:val="16"/>
                      </w:rPr>
                      <w:t xml:space="preserve"> deliver immediate and lasting improvement</w:t>
                    </w:r>
                  </w:p>
                  <w:p w14:paraId="5602DBC5" w14:textId="043923E6" w:rsidR="00C138CB" w:rsidRPr="001242EE" w:rsidRDefault="00C138CB" w:rsidP="00C138CB">
                    <w:pPr>
                      <w:spacing w:after="0" w:line="240" w:lineRule="auto"/>
                      <w:ind w:hanging="270"/>
                      <w:rPr>
                        <w:sz w:val="16"/>
                        <w:szCs w:val="16"/>
                      </w:rPr>
                    </w:pP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    </w:t>
                    </w:r>
                    <w:r w:rsidR="00274240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274240">
                      <w:rPr>
                        <w:rFonts w:asciiTheme="minorHAnsi" w:hAnsiTheme="minorHAnsi"/>
                        <w:sz w:val="16"/>
                        <w:szCs w:val="16"/>
                      </w:rPr>
                      <w:t>10000</w:t>
                    </w:r>
                    <w:proofErr w:type="gramEnd"/>
                    <w:r w:rsidR="00274240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74240">
                      <w:rPr>
                        <w:rFonts w:asciiTheme="minorHAnsi" w:hAnsiTheme="minorHAnsi"/>
                        <w:sz w:val="16"/>
                        <w:szCs w:val="16"/>
                      </w:rPr>
                      <w:t>Priš</w:t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>tina</w:t>
                    </w:r>
                    <w:proofErr w:type="spellEnd"/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</w:t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  <w:t xml:space="preserve"> </w:t>
                    </w:r>
                    <w:hyperlink r:id="rId3" w:history="1">
                      <w:r w:rsidRPr="001242EE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scik@savethechildren.org</w:t>
                      </w:r>
                    </w:hyperlink>
                    <w:r w:rsidRPr="001242EE">
                      <w:rPr>
                        <w:rStyle w:val="Hyperlink"/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Style w:val="Hyperlink"/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b/>
                        <w:color w:val="FF0000"/>
                        <w:sz w:val="16"/>
                        <w:szCs w:val="16"/>
                      </w:rPr>
                      <w:t>to children’s lives worldwide.</w:t>
                    </w:r>
                  </w:p>
                  <w:p w14:paraId="46B5F500" w14:textId="68CF846F" w:rsidR="00C138CB" w:rsidRPr="001242EE" w:rsidRDefault="00274240" w:rsidP="00C138CB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196"/>
                      </w:tabs>
                      <w:spacing w:after="0" w:line="240" w:lineRule="auto"/>
                      <w:ind w:hanging="270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    Kosov</w:t>
                    </w:r>
                    <w:r w:rsidR="00C138CB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>o</w:t>
                    </w:r>
                    <w:r w:rsidR="00C138CB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C138CB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C138CB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C138CB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C138CB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  <w:t xml:space="preserve"> </w:t>
                    </w:r>
                    <w:hyperlink r:id="rId4" w:history="1">
                      <w:r w:rsidR="00C138CB" w:rsidRPr="001242EE">
                        <w:rPr>
                          <w:rFonts w:asciiTheme="minorHAnsi" w:hAnsiTheme="minorHAnsi"/>
                          <w:color w:val="0563C1" w:themeColor="hyperlink"/>
                          <w:sz w:val="16"/>
                          <w:szCs w:val="16"/>
                          <w:u w:val="single"/>
                        </w:rPr>
                        <w:t>kosovo.savethechildren.net</w:t>
                      </w:r>
                    </w:hyperlink>
                    <w:r w:rsidR="00C138CB" w:rsidRPr="001242EE">
                      <w:rPr>
                        <w:rFonts w:asciiTheme="minorHAnsi" w:hAnsiTheme="minorHAnsi"/>
                        <w:color w:val="0563C1" w:themeColor="hyperlink"/>
                        <w:sz w:val="16"/>
                        <w:szCs w:val="16"/>
                      </w:rPr>
                      <w:tab/>
                    </w:r>
                    <w:r w:rsidR="00C138CB" w:rsidRPr="001242EE">
                      <w:rPr>
                        <w:rFonts w:asciiTheme="minorHAnsi" w:hAnsiTheme="minorHAnsi"/>
                        <w:color w:val="0563C1" w:themeColor="hyperlink"/>
                        <w:sz w:val="16"/>
                        <w:szCs w:val="16"/>
                      </w:rPr>
                      <w:tab/>
                    </w:r>
                  </w:p>
                  <w:p w14:paraId="4D84D212" w14:textId="77777777" w:rsidR="00C138CB" w:rsidRPr="004A7013" w:rsidRDefault="00C138CB" w:rsidP="00C138CB">
                    <w:pPr>
                      <w:tabs>
                        <w:tab w:val="left" w:pos="3648"/>
                      </w:tabs>
                      <w:spacing w:after="0" w:line="240" w:lineRule="auto"/>
                    </w:pPr>
                    <w:r>
                      <w:tab/>
                    </w:r>
                  </w:p>
                  <w:p w14:paraId="7B7BEAE8" w14:textId="77777777" w:rsidR="00C138CB" w:rsidRDefault="00C138CB" w:rsidP="00C138CB">
                    <w:pPr>
                      <w:spacing w:after="0" w:line="240" w:lineRule="aut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A701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4D2452B" wp14:editId="41B4720A">
          <wp:simplePos x="0" y="0"/>
          <wp:positionH relativeFrom="margin">
            <wp:posOffset>-472440</wp:posOffset>
          </wp:positionH>
          <wp:positionV relativeFrom="page">
            <wp:posOffset>9136380</wp:posOffset>
          </wp:positionV>
          <wp:extent cx="6885305" cy="8229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0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91550A" w14:textId="77777777" w:rsidR="00C138CB" w:rsidRDefault="00C13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BED24" w14:textId="77777777" w:rsidR="00BC7736" w:rsidRDefault="00BC7736" w:rsidP="00764205">
      <w:pPr>
        <w:spacing w:after="0" w:line="240" w:lineRule="auto"/>
      </w:pPr>
      <w:r>
        <w:separator/>
      </w:r>
    </w:p>
  </w:footnote>
  <w:footnote w:type="continuationSeparator" w:id="0">
    <w:p w14:paraId="0C0CD7C7" w14:textId="77777777" w:rsidR="00BC7736" w:rsidRDefault="00BC7736" w:rsidP="0076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27BCA" w14:textId="77777777" w:rsidR="00274240" w:rsidRDefault="00274240" w:rsidP="0027424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393EC20" wp14:editId="2CD635C8">
          <wp:simplePos x="0" y="0"/>
          <wp:positionH relativeFrom="column">
            <wp:posOffset>-181610</wp:posOffset>
          </wp:positionH>
          <wp:positionV relativeFrom="paragraph">
            <wp:posOffset>7620</wp:posOffset>
          </wp:positionV>
          <wp:extent cx="2124674" cy="548640"/>
          <wp:effectExtent l="0" t="0" r="9525" b="3810"/>
          <wp:wrapNone/>
          <wp:docPr id="4" name="Picture 4" descr="Z:\PDQ\03 Advocacy &amp; Campaigns\02 Communications\05 Logos and Visibility Guidelines\02 Visibility Guidelines\EU guidelines\Funded by EU-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DQ\03 Advocacy &amp; Campaigns\02 Communications\05 Logos and Visibility Guidelines\02 Visibility Guidelines\EU guidelines\Funded by EU-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472" cy="54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t xml:space="preserve">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30DA0F4D" wp14:editId="3889C80D">
          <wp:extent cx="2446173" cy="632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975" cy="634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E7444E" w14:textId="01EFDEC9" w:rsidR="00C138CB" w:rsidRPr="00274240" w:rsidRDefault="00C138CB" w:rsidP="00274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743"/>
    <w:multiLevelType w:val="multilevel"/>
    <w:tmpl w:val="35D8E9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0E419F"/>
    <w:multiLevelType w:val="multilevel"/>
    <w:tmpl w:val="35D8E9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050BD0"/>
    <w:multiLevelType w:val="hybridMultilevel"/>
    <w:tmpl w:val="1FF2D2EA"/>
    <w:lvl w:ilvl="0" w:tplc="3506754A">
      <w:start w:val="2"/>
      <w:numFmt w:val="upperRoman"/>
      <w:lvlText w:val="%1."/>
      <w:lvlJc w:val="left"/>
      <w:pPr>
        <w:ind w:left="1080" w:hanging="720"/>
      </w:pPr>
      <w:rPr>
        <w:rFonts w:eastAsia="Calibr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353"/>
    <w:multiLevelType w:val="multilevel"/>
    <w:tmpl w:val="6394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CC1FDB"/>
    <w:multiLevelType w:val="hybridMultilevel"/>
    <w:tmpl w:val="7A488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C2BDE"/>
    <w:multiLevelType w:val="hybridMultilevel"/>
    <w:tmpl w:val="5E22AE6E"/>
    <w:lvl w:ilvl="0" w:tplc="429A5C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20548"/>
    <w:multiLevelType w:val="hybridMultilevel"/>
    <w:tmpl w:val="5C2C6A1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E5ACE"/>
    <w:multiLevelType w:val="multilevel"/>
    <w:tmpl w:val="35D8E9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EEC71A7"/>
    <w:multiLevelType w:val="hybridMultilevel"/>
    <w:tmpl w:val="E8ACC16E"/>
    <w:lvl w:ilvl="0" w:tplc="C75497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35"/>
    <w:rsid w:val="0002417B"/>
    <w:rsid w:val="00043C44"/>
    <w:rsid w:val="000532F1"/>
    <w:rsid w:val="000555E5"/>
    <w:rsid w:val="000A2232"/>
    <w:rsid w:val="000B7CD5"/>
    <w:rsid w:val="00130D48"/>
    <w:rsid w:val="00131FBE"/>
    <w:rsid w:val="00150CD1"/>
    <w:rsid w:val="00160800"/>
    <w:rsid w:val="00190DD1"/>
    <w:rsid w:val="001B5655"/>
    <w:rsid w:val="001C202E"/>
    <w:rsid w:val="001F6317"/>
    <w:rsid w:val="002321DE"/>
    <w:rsid w:val="0025075D"/>
    <w:rsid w:val="00274240"/>
    <w:rsid w:val="00285DF9"/>
    <w:rsid w:val="002B6237"/>
    <w:rsid w:val="003132CA"/>
    <w:rsid w:val="00346C16"/>
    <w:rsid w:val="00382E1A"/>
    <w:rsid w:val="003C77FE"/>
    <w:rsid w:val="003F3F71"/>
    <w:rsid w:val="004437B3"/>
    <w:rsid w:val="00445074"/>
    <w:rsid w:val="0047138C"/>
    <w:rsid w:val="0048385A"/>
    <w:rsid w:val="004A2633"/>
    <w:rsid w:val="004D7C1D"/>
    <w:rsid w:val="004F16D8"/>
    <w:rsid w:val="004F47C4"/>
    <w:rsid w:val="0053408A"/>
    <w:rsid w:val="00594418"/>
    <w:rsid w:val="005E534C"/>
    <w:rsid w:val="005E7A3D"/>
    <w:rsid w:val="00632365"/>
    <w:rsid w:val="006A1FDD"/>
    <w:rsid w:val="006B1A43"/>
    <w:rsid w:val="006D682A"/>
    <w:rsid w:val="00705C67"/>
    <w:rsid w:val="007340C4"/>
    <w:rsid w:val="00764205"/>
    <w:rsid w:val="00790952"/>
    <w:rsid w:val="007C335E"/>
    <w:rsid w:val="007D335F"/>
    <w:rsid w:val="00803458"/>
    <w:rsid w:val="008077AA"/>
    <w:rsid w:val="00825C52"/>
    <w:rsid w:val="00835699"/>
    <w:rsid w:val="00865392"/>
    <w:rsid w:val="008671C1"/>
    <w:rsid w:val="008857D4"/>
    <w:rsid w:val="008965D8"/>
    <w:rsid w:val="008C4D9C"/>
    <w:rsid w:val="0090756C"/>
    <w:rsid w:val="00952576"/>
    <w:rsid w:val="009559E4"/>
    <w:rsid w:val="0096484D"/>
    <w:rsid w:val="00992908"/>
    <w:rsid w:val="00993B01"/>
    <w:rsid w:val="009A7025"/>
    <w:rsid w:val="00A513FB"/>
    <w:rsid w:val="00B07DF7"/>
    <w:rsid w:val="00B117F1"/>
    <w:rsid w:val="00B2388E"/>
    <w:rsid w:val="00B53795"/>
    <w:rsid w:val="00B645FF"/>
    <w:rsid w:val="00BA728E"/>
    <w:rsid w:val="00BC7736"/>
    <w:rsid w:val="00BD52E5"/>
    <w:rsid w:val="00C10E68"/>
    <w:rsid w:val="00C138CB"/>
    <w:rsid w:val="00C31163"/>
    <w:rsid w:val="00C52F3C"/>
    <w:rsid w:val="00C8581B"/>
    <w:rsid w:val="00C91935"/>
    <w:rsid w:val="00C943DB"/>
    <w:rsid w:val="00CD786E"/>
    <w:rsid w:val="00D44151"/>
    <w:rsid w:val="00D81F1B"/>
    <w:rsid w:val="00D92A4F"/>
    <w:rsid w:val="00D95220"/>
    <w:rsid w:val="00DE3CA3"/>
    <w:rsid w:val="00DE6599"/>
    <w:rsid w:val="00E01EFA"/>
    <w:rsid w:val="00E213D7"/>
    <w:rsid w:val="00EA1A29"/>
    <w:rsid w:val="00EA5A35"/>
    <w:rsid w:val="00EF22F2"/>
    <w:rsid w:val="00F016A8"/>
    <w:rsid w:val="00FB6050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E5C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35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A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A3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qFormat/>
    <w:rsid w:val="00EA5A35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1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7F1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7F1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F1"/>
    <w:rPr>
      <w:rFonts w:ascii="Segoe UI" w:eastAsia="Calibri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B117F1"/>
    <w:pPr>
      <w:spacing w:after="160" w:line="280" w:lineRule="atLeast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customStyle="1" w:styleId="BodyTextChar">
    <w:name w:val="Body Text Char"/>
    <w:basedOn w:val="DefaultParagraphFont"/>
    <w:link w:val="BodyText"/>
    <w:rsid w:val="00B117F1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table" w:styleId="TableGrid">
    <w:name w:val="Table Grid"/>
    <w:basedOn w:val="TableNormal"/>
    <w:rsid w:val="00B1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5C5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6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0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05"/>
    <w:rPr>
      <w:rFonts w:ascii="Calibri" w:eastAsia="Calibri" w:hAnsi="Calibri" w:cs="Times New Roman"/>
      <w:lang w:val="en-GB"/>
    </w:rPr>
  </w:style>
  <w:style w:type="character" w:styleId="Hyperlink">
    <w:name w:val="Hyperlink"/>
    <w:semiHidden/>
    <w:rsid w:val="00C138CB"/>
    <w:rPr>
      <w:color w:val="5B9BD5" w:themeColor="accent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1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19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ik@savethechildren.org" TargetMode="External"/><Relationship Id="rId2" Type="http://schemas.openxmlformats.org/officeDocument/2006/relationships/hyperlink" Target="http://www.savethechildren.net" TargetMode="External"/><Relationship Id="rId1" Type="http://schemas.openxmlformats.org/officeDocument/2006/relationships/hyperlink" Target="mailto:scik@savethechildren.org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savethechildren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9928-8236-4DC7-AFC7-A73BDAB4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Zhubi, Valid</dc:creator>
  <cp:keywords/>
  <dc:description/>
  <cp:lastModifiedBy>Ivana Vladisavljević</cp:lastModifiedBy>
  <cp:revision>4</cp:revision>
  <cp:lastPrinted>2017-05-22T08:59:00Z</cp:lastPrinted>
  <dcterms:created xsi:type="dcterms:W3CDTF">2021-03-26T12:31:00Z</dcterms:created>
  <dcterms:modified xsi:type="dcterms:W3CDTF">2022-02-03T18:58:00Z</dcterms:modified>
</cp:coreProperties>
</file>