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F5" w:rsidRPr="002D771A" w:rsidRDefault="00F50FF5" w:rsidP="00F50FF5">
      <w:pPr>
        <w:spacing w:after="120"/>
        <w:ind w:right="864"/>
        <w:jc w:val="center"/>
        <w:outlineLvl w:val="0"/>
        <w:rPr>
          <w:rFonts w:ascii="Gill Sans Infant Std" w:eastAsia="Cabin" w:hAnsi="Gill Sans Infant Std" w:cs="Cabin"/>
          <w:b/>
          <w:color w:val="000000" w:themeColor="text1"/>
          <w:sz w:val="28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sz w:val="28"/>
          <w:szCs w:val="22"/>
          <w:lang w:val="sr-Latn-RS"/>
        </w:rPr>
        <w:t>Opšti uslovi</w:t>
      </w:r>
    </w:p>
    <w:p w:rsidR="00F50FF5" w:rsidRPr="002D771A" w:rsidRDefault="00F50FF5" w:rsidP="00F50FF5">
      <w:pPr>
        <w:jc w:val="center"/>
        <w:outlineLvl w:val="0"/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>Doma</w:t>
      </w:r>
      <w:r w:rsidRPr="002D771A">
        <w:rPr>
          <w:rFonts w:ascii="Calibri" w:eastAsia="Cabin" w:hAnsi="Calibri" w:cs="Calibri"/>
          <w:b/>
          <w:color w:val="000000" w:themeColor="text1"/>
          <w:sz w:val="22"/>
          <w:szCs w:val="22"/>
          <w:lang w:val="sr-Latn-RS"/>
        </w:rPr>
        <w:t>ć</w:t>
      </w: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>i stru</w:t>
      </w:r>
      <w:r w:rsidRPr="002D771A">
        <w:rPr>
          <w:rFonts w:ascii="Calibri" w:eastAsia="Cabin" w:hAnsi="Calibri" w:cs="Calibri"/>
          <w:b/>
          <w:color w:val="000000" w:themeColor="text1"/>
          <w:sz w:val="22"/>
          <w:szCs w:val="22"/>
          <w:lang w:val="sr-Latn-RS"/>
        </w:rPr>
        <w:t>č</w:t>
      </w: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>njak iz oblasti socijalnih usluga za pru</w:t>
      </w:r>
      <w:r w:rsidRPr="002D771A">
        <w:rPr>
          <w:rFonts w:ascii="Gill Sans Infant Std" w:eastAsia="Cabin" w:hAnsi="Gill Sans Infant Std" w:cs="Gill Sans Infant Std"/>
          <w:b/>
          <w:color w:val="000000" w:themeColor="text1"/>
          <w:sz w:val="22"/>
          <w:szCs w:val="22"/>
          <w:lang w:val="sr-Latn-RS"/>
        </w:rPr>
        <w:t>ž</w:t>
      </w: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>anje jednodnevne obuke na polju socijalnog preduzetni</w:t>
      </w:r>
      <w:r w:rsidRPr="002D771A">
        <w:rPr>
          <w:rFonts w:ascii="Gill Sans Infant Std" w:eastAsia="Cabin" w:hAnsi="Gill Sans Infant Std" w:cs="Gill Sans Infant Std"/>
          <w:b/>
          <w:color w:val="000000" w:themeColor="text1"/>
          <w:sz w:val="22"/>
          <w:szCs w:val="22"/>
          <w:lang w:val="sr-Latn-RS"/>
        </w:rPr>
        <w:t>š</w:t>
      </w: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 xml:space="preserve">tva </w:t>
      </w:r>
      <w:r w:rsidRPr="002D771A">
        <w:rPr>
          <w:rFonts w:ascii="Gill Sans Infant Std" w:eastAsia="Cabin" w:hAnsi="Gill Sans Infant Std" w:cs="Gill Sans Infant Std"/>
          <w:b/>
          <w:color w:val="000000" w:themeColor="text1"/>
          <w:sz w:val="22"/>
          <w:szCs w:val="22"/>
          <w:lang w:val="sr-Latn-RS"/>
        </w:rPr>
        <w:t>–</w:t>
      </w: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 xml:space="preserve"> koncept i izvodljivost na Kosovu, za predstavnike 27 nevladinih organizacija koje pružaju socijalne usluge najugroženijim grupama na Kosovu</w:t>
      </w:r>
    </w:p>
    <w:p w:rsidR="00F50FF5" w:rsidRPr="002D771A" w:rsidRDefault="00F50FF5" w:rsidP="00F50FF5">
      <w:pPr>
        <w:tabs>
          <w:tab w:val="center" w:pos="4680"/>
        </w:tabs>
        <w:rPr>
          <w:rFonts w:ascii="Gill Sans Infant Std" w:hAnsi="Gill Sans Infant Std" w:cstheme="majorBidi"/>
          <w:bCs/>
          <w:lang w:val="sr-Latn-RS"/>
        </w:rPr>
      </w:pPr>
      <w:r w:rsidRPr="002D771A">
        <w:rPr>
          <w:rFonts w:ascii="Gill Sans Infant Std" w:hAnsi="Gill Sans Infant Std" w:cstheme="majorBid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089CB" wp14:editId="7E1314FF">
                <wp:simplePos x="0" y="0"/>
                <wp:positionH relativeFrom="column">
                  <wp:posOffset>-60960</wp:posOffset>
                </wp:positionH>
                <wp:positionV relativeFrom="paragraph">
                  <wp:posOffset>108585</wp:posOffset>
                </wp:positionV>
                <wp:extent cx="6284595" cy="635"/>
                <wp:effectExtent l="0" t="0" r="20955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4595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49E26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8pt,8.55pt" to="490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" strokecolor="#4472c4 [3208]" strokeweight="1.5pt">
                <v:stroke joinstyle="miter"/>
                <o:lock v:ext="edit" shapetype="f"/>
              </v:line>
            </w:pict>
          </mc:Fallback>
        </mc:AlternateContent>
      </w:r>
      <w:r w:rsidRPr="002D771A">
        <w:rPr>
          <w:rFonts w:ascii="Gill Sans Infant Std" w:hAnsi="Gill Sans Infant Std" w:cstheme="majorBidi"/>
          <w:bCs/>
          <w:lang w:val="sr-Latn-RS"/>
        </w:rPr>
        <w:tab/>
      </w:r>
    </w:p>
    <w:p w:rsidR="00F50FF5" w:rsidRPr="002D771A" w:rsidRDefault="00F50FF5" w:rsidP="00F50FF5">
      <w:pPr>
        <w:rPr>
          <w:rFonts w:ascii="Gill Sans Infant Std" w:hAnsi="Gill Sans Infant Std" w:cstheme="majorBidi"/>
          <w:b/>
          <w:bCs/>
          <w:lang w:val="sr-Latn-RS"/>
        </w:rPr>
      </w:pPr>
    </w:p>
    <w:p w:rsidR="00F50FF5" w:rsidRPr="002D771A" w:rsidRDefault="00F50FF5" w:rsidP="00F50FF5">
      <w:pPr>
        <w:outlineLvl w:val="0"/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>1</w:t>
      </w:r>
      <w:r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ab/>
        <w:t xml:space="preserve">Istorijat </w:t>
      </w:r>
    </w:p>
    <w:p w:rsidR="00F50FF5" w:rsidRPr="002D771A" w:rsidRDefault="00F50FF5" w:rsidP="00F50FF5">
      <w:pPr>
        <w:tabs>
          <w:tab w:val="left" w:pos="904"/>
        </w:tabs>
        <w:jc w:val="both"/>
        <w:rPr>
          <w:rFonts w:ascii="Gill Sans Infant Std" w:hAnsi="Gill Sans Infant Std" w:cstheme="majorBidi"/>
          <w:bCs/>
          <w:lang w:val="sr-Latn-RS"/>
        </w:rPr>
      </w:pPr>
      <w:r w:rsidRPr="002D771A">
        <w:rPr>
          <w:rFonts w:ascii="Gill Sans Infant Std" w:hAnsi="Gill Sans Infant Std" w:cstheme="majorBidi"/>
          <w:bCs/>
          <w:lang w:val="sr-Latn-RS"/>
        </w:rPr>
        <w:tab/>
      </w:r>
    </w:p>
    <w:p w:rsidR="00F50FF5" w:rsidRPr="002D771A" w:rsidRDefault="00F50FF5" w:rsidP="00F50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„Save the Children“ je vode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ć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a nezavisna organizacija za decu u svetu. Mi radimo u oko 120 zemalja kako bismo inspirisali promene u na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č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inu na koji svet tretira decu i kako bismo postigli momentalne i dugoro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č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ne promene u njihovom </w:t>
      </w:r>
      <w:r w:rsidRPr="002D771A">
        <w:rPr>
          <w:rFonts w:ascii="Gill Sans Infant Std" w:eastAsia="Cabin" w:hAnsi="Gill Sans Infant Std" w:cs="Gill Sans Infant Std"/>
          <w:color w:val="000000" w:themeColor="text1"/>
          <w:sz w:val="22"/>
          <w:szCs w:val="22"/>
          <w:lang w:val="sr-Latn-RS"/>
        </w:rPr>
        <w:t>ž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ivotu. </w:t>
      </w:r>
    </w:p>
    <w:p w:rsidR="00F50FF5" w:rsidRPr="002D771A" w:rsidRDefault="00F50FF5" w:rsidP="00F50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</w:p>
    <w:p w:rsidR="00F50FF5" w:rsidRPr="002D771A" w:rsidRDefault="00F50FF5" w:rsidP="00F50F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>II</w:t>
      </w:r>
      <w:r w:rsidRPr="002D771A"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  <w:tab/>
        <w:t>Opšte informacije o projektu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  </w:t>
      </w:r>
    </w:p>
    <w:p w:rsidR="00F50FF5" w:rsidRPr="002D771A" w:rsidRDefault="00F50FF5" w:rsidP="00F50FF5">
      <w:pPr>
        <w:jc w:val="both"/>
        <w:rPr>
          <w:rFonts w:ascii="Gill Sans Infant Std" w:hAnsi="Gill Sans Infant Std" w:cstheme="majorBidi"/>
          <w:b/>
          <w:lang w:val="sr-Latn-RS"/>
        </w:rPr>
      </w:pPr>
    </w:p>
    <w:p w:rsidR="00F50FF5" w:rsidRPr="002D771A" w:rsidRDefault="00F50FF5" w:rsidP="00F50FF5">
      <w:pPr>
        <w:spacing w:after="120"/>
        <w:ind w:right="864"/>
        <w:jc w:val="both"/>
        <w:outlineLvl w:val="0"/>
        <w:rPr>
          <w:rFonts w:ascii="Gill Sans Infant Std" w:eastAsia="Cabin" w:hAnsi="Gill Sans Infant Std" w:cs="Cabin"/>
          <w:b/>
          <w:color w:val="000000" w:themeColor="text1"/>
          <w:sz w:val="28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Putem projekta „Podrška za bolje socijalne usluge za najugroženije grupe“, je dvogodišnji projekat koji finansira Kancelarija Evropske unije na Kosovu uz sufinansiranje Švedske agencije za me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đ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unarodni razvoj (SIDA), a koji sprovodi </w:t>
      </w:r>
      <w:r w:rsidRPr="002D771A">
        <w:rPr>
          <w:rFonts w:ascii="Gill Sans Infant Std" w:eastAsia="Cabin" w:hAnsi="Gill Sans Infant Std" w:cs="Gill Sans Infant Std"/>
          <w:color w:val="000000" w:themeColor="text1"/>
          <w:sz w:val="22"/>
          <w:szCs w:val="22"/>
          <w:lang w:val="sr-Latn-RS"/>
        </w:rPr>
        <w:t>„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Save the Children International“ na Kosovu u saradnji sa Evropskim centrom za politike socijalne zaštite </w:t>
      </w:r>
      <w:r w:rsidR="00E56C7C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i istraživanja. Opšti cilj projekta jeste doprinos efikasnoj transformaciji sistema socijalnih usluga na Kosovu, 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  </w:t>
      </w:r>
      <w:r w:rsidR="00E56C7C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rade</w:t>
      </w:r>
      <w:r w:rsidR="00E56C7C"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ć</w:t>
      </w:r>
      <w:r w:rsidR="00E56C7C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i na ja</w:t>
      </w:r>
      <w:r w:rsidR="00E56C7C"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č</w:t>
      </w:r>
      <w:r w:rsidR="00E56C7C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anju lokalnih nevladinih organizacionih kapaciteta u poboljšanju kvaliteta, raspoloživosti i stabilnosti lokalnih socijalnih usluga i onih zasnovanih na zajednici za ugroženu decu i lica koja žice u socija</w:t>
      </w:r>
      <w:r w:rsidR="008E46BC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l</w:t>
      </w:r>
      <w:r w:rsidR="00E56C7C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noj opasnosti. </w:t>
      </w:r>
    </w:p>
    <w:p w:rsidR="00A66C18" w:rsidRPr="002D771A" w:rsidRDefault="00A66C18" w:rsidP="008C4DDC">
      <w:pP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</w:p>
    <w:p w:rsidR="00021E83" w:rsidRPr="002D771A" w:rsidRDefault="00CD1912" w:rsidP="00CD1912">
      <w:pPr>
        <w:outlineLvl w:val="0"/>
        <w:rPr>
          <w:rFonts w:ascii="Gill Sans Infant Std" w:eastAsia="Cabin" w:hAnsi="Gill Sans Infant Std" w:cs="Cabin"/>
          <w:b/>
          <w:color w:val="000000" w:themeColor="text1"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lang w:val="sr-Latn-RS"/>
        </w:rPr>
        <w:t>3</w:t>
      </w:r>
      <w:r w:rsidR="00021E83" w:rsidRPr="002D771A">
        <w:rPr>
          <w:rFonts w:ascii="Gill Sans Infant Std" w:eastAsia="Cabin" w:hAnsi="Gill Sans Infant Std" w:cs="Cabin"/>
          <w:b/>
          <w:color w:val="000000" w:themeColor="text1"/>
          <w:lang w:val="sr-Latn-RS"/>
        </w:rPr>
        <w:t xml:space="preserve">. </w:t>
      </w:r>
      <w:r w:rsidR="00E56C7C" w:rsidRPr="002D771A">
        <w:rPr>
          <w:rFonts w:ascii="Gill Sans Infant Std" w:eastAsia="Cabin" w:hAnsi="Gill Sans Infant Std" w:cs="Cabin"/>
          <w:b/>
          <w:color w:val="000000" w:themeColor="text1"/>
          <w:lang w:val="sr-Latn-RS"/>
        </w:rPr>
        <w:t>Delokrug zadatka</w:t>
      </w:r>
    </w:p>
    <w:p w:rsidR="003C3518" w:rsidRPr="002D771A" w:rsidRDefault="003C3518" w:rsidP="003C3518">
      <w:pPr>
        <w:shd w:val="clear" w:color="auto" w:fill="FFFFFF"/>
        <w:spacing w:before="100" w:beforeAutospacing="1" w:after="100" w:afterAutospacing="1" w:line="350" w:lineRule="atLeast"/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 xml:space="preserve">SCiK </w:t>
      </w:r>
      <w:r w:rsidR="00E56C7C"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>traži da angažuje jednog (1) stru</w:t>
      </w:r>
      <w:r w:rsidR="00E56C7C" w:rsidRPr="002D771A">
        <w:rPr>
          <w:rFonts w:ascii="Calibri" w:eastAsia="Times New Roman" w:hAnsi="Calibri" w:cs="Calibri"/>
          <w:color w:val="000000" w:themeColor="text1"/>
          <w:sz w:val="22"/>
          <w:szCs w:val="22"/>
          <w:lang w:val="sr-Latn-RS"/>
        </w:rPr>
        <w:t>č</w:t>
      </w:r>
      <w:r w:rsidR="00E56C7C"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>njaka</w:t>
      </w:r>
      <w:r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>:</w:t>
      </w:r>
    </w:p>
    <w:p w:rsidR="003C3518" w:rsidRPr="002D771A" w:rsidRDefault="003C3518" w:rsidP="001B7796">
      <w:pPr>
        <w:outlineLvl w:val="0"/>
        <w:rPr>
          <w:rFonts w:ascii="Gill Sans Infant Std" w:eastAsia="Cabin" w:hAnsi="Gill Sans Infant Std" w:cs="Cabin"/>
          <w:color w:val="000000" w:themeColor="text1"/>
          <w:sz w:val="22"/>
          <w:szCs w:val="22"/>
          <w:highlight w:val="yellow"/>
          <w:lang w:val="sr-Latn-RS"/>
        </w:rPr>
      </w:pPr>
      <w:r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>1.   </w:t>
      </w:r>
      <w:r w:rsidR="00E56C7C"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 xml:space="preserve">Koji </w:t>
      </w:r>
      <w:r w:rsidR="00E56C7C" w:rsidRPr="002D771A">
        <w:rPr>
          <w:rFonts w:ascii="Calibri" w:eastAsia="Times New Roman" w:hAnsi="Calibri" w:cs="Calibri"/>
          <w:color w:val="000000" w:themeColor="text1"/>
          <w:sz w:val="22"/>
          <w:szCs w:val="22"/>
          <w:lang w:val="sr-Latn-RS"/>
        </w:rPr>
        <w:t>ć</w:t>
      </w:r>
      <w:r w:rsidR="00E56C7C"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 xml:space="preserve">e sastaviti i voditi jednodnevnu obuku u vezi sa </w:t>
      </w:r>
      <w:r w:rsidR="00E56C7C" w:rsidRPr="002D771A">
        <w:rPr>
          <w:rFonts w:ascii="Gill Sans Infant Std" w:eastAsia="Times New Roman" w:hAnsi="Gill Sans Infant Std" w:cs="Arial"/>
          <w:b/>
          <w:i/>
          <w:color w:val="000000" w:themeColor="text1"/>
          <w:sz w:val="22"/>
          <w:szCs w:val="22"/>
          <w:lang w:val="sr-Latn-RS"/>
        </w:rPr>
        <w:t>socijalnim preduzetništvom, konceptom, funkcionisanjem i primenom standarda rada unutar socijalnih preduze</w:t>
      </w:r>
      <w:r w:rsidR="00E56C7C" w:rsidRPr="002D771A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val="sr-Latn-RS"/>
        </w:rPr>
        <w:t>ć</w:t>
      </w:r>
      <w:r w:rsidR="00E56C7C" w:rsidRPr="002D771A">
        <w:rPr>
          <w:rFonts w:ascii="Gill Sans Infant Std" w:eastAsia="Times New Roman" w:hAnsi="Gill Sans Infant Std" w:cs="Arial"/>
          <w:b/>
          <w:i/>
          <w:color w:val="000000" w:themeColor="text1"/>
          <w:sz w:val="22"/>
          <w:szCs w:val="22"/>
          <w:lang w:val="sr-Latn-RS"/>
        </w:rPr>
        <w:t xml:space="preserve">a, </w:t>
      </w:r>
      <w:r w:rsidR="00E56C7C" w:rsidRPr="002D771A">
        <w:rPr>
          <w:rFonts w:ascii="Gill Sans Infant Std" w:eastAsia="Times New Roman" w:hAnsi="Gill Sans Infant Std" w:cs="Arial"/>
          <w:color w:val="000000" w:themeColor="text1"/>
          <w:sz w:val="22"/>
          <w:szCs w:val="22"/>
          <w:lang w:val="sr-Latn-RS"/>
        </w:rPr>
        <w:t xml:space="preserve">za predstavnike koji rade u nevladinim organizacijama, a koje pružaju socijalne usluge najugroženijim grupama na Kosovu. </w:t>
      </w:r>
    </w:p>
    <w:p w:rsidR="003C3518" w:rsidRPr="002D771A" w:rsidRDefault="003C3518" w:rsidP="003C3518">
      <w:pPr>
        <w:pStyle w:val="ListParagraph"/>
        <w:outlineLvl w:val="0"/>
        <w:rPr>
          <w:rFonts w:ascii="Gill Sans Infant Std" w:eastAsia="Cabin" w:hAnsi="Gill Sans Infant Std" w:cs="Cabin"/>
          <w:color w:val="000000" w:themeColor="text1"/>
          <w:highlight w:val="yellow"/>
          <w:lang w:val="sr-Latn-RS"/>
        </w:rPr>
      </w:pPr>
    </w:p>
    <w:p w:rsidR="00C366E1" w:rsidRPr="002D771A" w:rsidRDefault="00DE22ED" w:rsidP="00C366E1">
      <w:pPr>
        <w:spacing w:line="256" w:lineRule="atLeast"/>
        <w:jc w:val="both"/>
        <w:textAlignment w:val="baseline"/>
        <w:rPr>
          <w:rFonts w:ascii="Gill Sans Infant Std" w:eastAsia="Times New Roman" w:hAnsi="Gill Sans Infant Std" w:cs="Calibri"/>
          <w:b/>
          <w:bCs/>
          <w:color w:val="000000"/>
          <w:bdr w:val="none" w:sz="0" w:space="0" w:color="auto" w:frame="1"/>
          <w:lang w:val="sr-Latn-RS"/>
        </w:rPr>
      </w:pPr>
      <w:r w:rsidRPr="002D771A">
        <w:rPr>
          <w:rFonts w:ascii="Gill Sans Infant Std" w:eastAsia="Times New Roman" w:hAnsi="Gill Sans Infant Std" w:cs="Calibri"/>
          <w:b/>
          <w:bCs/>
          <w:color w:val="000000"/>
          <w:bdr w:val="none" w:sz="0" w:space="0" w:color="auto" w:frame="1"/>
          <w:lang w:val="sr-Latn-RS"/>
        </w:rPr>
        <w:t>4</w:t>
      </w:r>
      <w:r w:rsidR="00C366E1" w:rsidRPr="002D771A">
        <w:rPr>
          <w:rFonts w:ascii="Gill Sans Infant Std" w:eastAsia="Times New Roman" w:hAnsi="Gill Sans Infant Std" w:cs="Calibri"/>
          <w:b/>
          <w:bCs/>
          <w:color w:val="000000"/>
          <w:bdr w:val="none" w:sz="0" w:space="0" w:color="auto" w:frame="1"/>
          <w:lang w:val="sr-Latn-RS"/>
        </w:rPr>
        <w:t xml:space="preserve">. </w:t>
      </w:r>
      <w:r w:rsidR="00E56C7C" w:rsidRPr="002D771A">
        <w:rPr>
          <w:rFonts w:ascii="Gill Sans Infant Std" w:eastAsia="Times New Roman" w:hAnsi="Gill Sans Infant Std" w:cs="Calibri"/>
          <w:b/>
          <w:color w:val="000000"/>
          <w:bdr w:val="none" w:sz="0" w:space="0" w:color="auto" w:frame="1"/>
          <w:lang w:val="sr-Latn-RS"/>
        </w:rPr>
        <w:t>Rezultati koji se o</w:t>
      </w:r>
      <w:r w:rsidR="00E56C7C" w:rsidRPr="002D771A">
        <w:rPr>
          <w:rFonts w:ascii="Calibri" w:eastAsia="Times New Roman" w:hAnsi="Calibri" w:cs="Calibri"/>
          <w:b/>
          <w:color w:val="000000"/>
          <w:bdr w:val="none" w:sz="0" w:space="0" w:color="auto" w:frame="1"/>
          <w:lang w:val="sr-Latn-RS"/>
        </w:rPr>
        <w:t>č</w:t>
      </w:r>
      <w:r w:rsidR="00E56C7C" w:rsidRPr="002D771A">
        <w:rPr>
          <w:rFonts w:ascii="Gill Sans Infant Std" w:eastAsia="Times New Roman" w:hAnsi="Gill Sans Infant Std" w:cs="Calibri"/>
          <w:b/>
          <w:color w:val="000000"/>
          <w:bdr w:val="none" w:sz="0" w:space="0" w:color="auto" w:frame="1"/>
          <w:lang w:val="sr-Latn-RS"/>
        </w:rPr>
        <w:t>ekuju od konsultanta</w:t>
      </w:r>
      <w:r w:rsidR="00C366E1" w:rsidRPr="002D771A">
        <w:rPr>
          <w:rFonts w:ascii="Gill Sans Infant Std" w:eastAsia="Times New Roman" w:hAnsi="Gill Sans Infant Std" w:cs="Calibri"/>
          <w:b/>
          <w:color w:val="000000"/>
          <w:bdr w:val="none" w:sz="0" w:space="0" w:color="auto" w:frame="1"/>
          <w:lang w:val="sr-Latn-RS"/>
        </w:rPr>
        <w:t>:</w:t>
      </w:r>
    </w:p>
    <w:p w:rsidR="00C366E1" w:rsidRPr="002D771A" w:rsidRDefault="00C366E1" w:rsidP="00C366E1">
      <w:pPr>
        <w:textAlignment w:val="baseline"/>
        <w:rPr>
          <w:rFonts w:ascii="Gill Sans Infant Std" w:eastAsia="Times New Roman" w:hAnsi="Gill Sans Infant Std" w:cs="Lucida Sans Unicode"/>
          <w:color w:val="000000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Times New Roman"/>
          <w:color w:val="000000"/>
          <w:sz w:val="22"/>
          <w:szCs w:val="22"/>
          <w:bdr w:val="none" w:sz="0" w:space="0" w:color="auto" w:frame="1"/>
          <w:lang w:val="sr-Latn-RS"/>
        </w:rPr>
        <w:t> </w:t>
      </w:r>
    </w:p>
    <w:p w:rsidR="00C366E1" w:rsidRPr="002D771A" w:rsidRDefault="00E56C7C" w:rsidP="00C366E1">
      <w:pPr>
        <w:pStyle w:val="ListParagraph"/>
        <w:numPr>
          <w:ilvl w:val="0"/>
          <w:numId w:val="20"/>
        </w:numPr>
        <w:textAlignment w:val="baseline"/>
        <w:rPr>
          <w:rFonts w:ascii="Gill Sans Infant Std" w:eastAsia="Times New Roman" w:hAnsi="Gill Sans Infant Std" w:cs="Lucida Sans Unicode"/>
          <w:color w:val="000000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Priprema opšteg sadržaja modula obuke u službi vezano za socijalna preduze</w:t>
      </w:r>
      <w:r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ć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a uop</w:t>
      </w:r>
      <w:r w:rsidRPr="002D771A">
        <w:rPr>
          <w:rFonts w:ascii="Gill Sans Infant Std" w:eastAsia="Times New Roman" w:hAnsi="Gill Sans Infant Std" w:cs="Gill Sans Infant Std"/>
          <w:color w:val="000000"/>
          <w:sz w:val="22"/>
          <w:szCs w:val="22"/>
          <w:bdr w:val="none" w:sz="0" w:space="0" w:color="auto" w:frame="1"/>
          <w:lang w:val="sr-Latn-RS"/>
        </w:rPr>
        <w:t>š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teno kao i za socijalna </w:t>
      </w:r>
      <w:r w:rsidR="00B2332A"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preduze</w:t>
      </w:r>
      <w:r w:rsidR="00B2332A"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ć</w:t>
      </w:r>
      <w:r w:rsidR="00B2332A"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a na Kosovu, obuhvataju</w:t>
      </w:r>
      <w:r w:rsidR="00B2332A"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ć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i </w:t>
      </w:r>
      <w:r w:rsidR="00B2332A"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i jasnu 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strukturu, sadržaj i metodologiju</w:t>
      </w:r>
      <w:r w:rsidR="00C366E1"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;</w:t>
      </w:r>
    </w:p>
    <w:p w:rsidR="00C366E1" w:rsidRPr="002D771A" w:rsidRDefault="00B2332A" w:rsidP="00C366E1">
      <w:pPr>
        <w:pStyle w:val="ListParagraph"/>
        <w:numPr>
          <w:ilvl w:val="0"/>
          <w:numId w:val="20"/>
        </w:numPr>
        <w:textAlignment w:val="baseline"/>
        <w:rPr>
          <w:rFonts w:ascii="Gill Sans Infant Std" w:eastAsia="Times New Roman" w:hAnsi="Gill Sans Infant Std" w:cs="Lucida Sans Unicode"/>
          <w:color w:val="000000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Pružanje uspešne obuke, obuhvataju</w:t>
      </w:r>
      <w:r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ć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i</w:t>
      </w:r>
      <w:r w:rsidR="00C366E1"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:</w:t>
      </w:r>
    </w:p>
    <w:p w:rsidR="00C366E1" w:rsidRPr="002D771A" w:rsidRDefault="00B2332A" w:rsidP="00C366E1">
      <w:pPr>
        <w:pStyle w:val="ListParagraph"/>
        <w:numPr>
          <w:ilvl w:val="1"/>
          <w:numId w:val="20"/>
        </w:numPr>
        <w:textAlignment w:val="baseline"/>
        <w:rPr>
          <w:rFonts w:ascii="Gill Sans Infant Std" w:eastAsia="Times New Roman" w:hAnsi="Gill Sans Infant Std" w:cs="Lucida Sans Unicode"/>
          <w:color w:val="000000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Naziv programa obuke</w:t>
      </w:r>
      <w:r w:rsidR="00C366E1"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;</w:t>
      </w:r>
    </w:p>
    <w:p w:rsidR="00B2332A" w:rsidRPr="002D771A" w:rsidRDefault="00B2332A" w:rsidP="00C366E1">
      <w:pPr>
        <w:pStyle w:val="ListParagraph"/>
        <w:numPr>
          <w:ilvl w:val="1"/>
          <w:numId w:val="20"/>
        </w:numPr>
        <w:textAlignment w:val="baseline"/>
        <w:rPr>
          <w:rFonts w:ascii="Gill Sans Infant Std" w:eastAsia="Times New Roman" w:hAnsi="Gill Sans Infant Std" w:cs="Lucida Sans Unicode"/>
          <w:color w:val="000000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O</w:t>
      </w:r>
      <w:r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č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ekivane rezultate i ciljeve programa obuke; </w:t>
      </w:r>
    </w:p>
    <w:p w:rsidR="00B2332A" w:rsidRPr="002D771A" w:rsidRDefault="00B2332A" w:rsidP="00C366E1">
      <w:pPr>
        <w:pStyle w:val="ListParagraph"/>
        <w:numPr>
          <w:ilvl w:val="1"/>
          <w:numId w:val="20"/>
        </w:numPr>
        <w:textAlignment w:val="baseline"/>
        <w:rPr>
          <w:rFonts w:ascii="Gill Sans Infant Std" w:eastAsia="Times New Roman" w:hAnsi="Gill Sans Infant Std" w:cs="Lucida Sans Unicode"/>
          <w:color w:val="000000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Sadržaj programa obuke (ne više od 300 re</w:t>
      </w:r>
      <w:r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č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i po programu obuke); </w:t>
      </w:r>
    </w:p>
    <w:p w:rsidR="00B2332A" w:rsidRPr="002D771A" w:rsidRDefault="00B2332A" w:rsidP="00C366E1">
      <w:pPr>
        <w:pStyle w:val="ListParagraph"/>
        <w:numPr>
          <w:ilvl w:val="1"/>
          <w:numId w:val="20"/>
        </w:numPr>
        <w:textAlignment w:val="baseline"/>
        <w:rPr>
          <w:rFonts w:ascii="Gill Sans Infant Std" w:eastAsia="Times New Roman" w:hAnsi="Gill Sans Infant Std" w:cs="Lucida Sans Unicode"/>
          <w:color w:val="000000"/>
          <w:sz w:val="22"/>
          <w:szCs w:val="22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Agendu obuke; </w:t>
      </w:r>
    </w:p>
    <w:p w:rsidR="00C366E1" w:rsidRPr="002D771A" w:rsidRDefault="00B2332A" w:rsidP="00B2332A">
      <w:pPr>
        <w:pStyle w:val="ListParagraph"/>
        <w:numPr>
          <w:ilvl w:val="1"/>
          <w:numId w:val="20"/>
        </w:numPr>
        <w:textAlignment w:val="baseline"/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Materijale za obuku (obuhvataju</w:t>
      </w:r>
      <w:r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ć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i prezentaciju i ostale materijale za u</w:t>
      </w:r>
      <w:r w:rsidRPr="002D771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sr-Latn-RS"/>
        </w:rPr>
        <w:t>č</w:t>
      </w: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>esnike)</w:t>
      </w:r>
    </w:p>
    <w:p w:rsidR="00B2332A" w:rsidRPr="002D771A" w:rsidRDefault="00B2332A" w:rsidP="00B2332A">
      <w:pPr>
        <w:pStyle w:val="ListParagraph"/>
        <w:numPr>
          <w:ilvl w:val="1"/>
          <w:numId w:val="20"/>
        </w:numPr>
        <w:textAlignment w:val="baseline"/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Listu izvora informacija koje se koriste u pripremi modula obuke </w:t>
      </w:r>
    </w:p>
    <w:p w:rsidR="00B2332A" w:rsidRPr="002D771A" w:rsidRDefault="00B2332A" w:rsidP="00B2332A">
      <w:pPr>
        <w:pStyle w:val="ListParagraph"/>
        <w:numPr>
          <w:ilvl w:val="1"/>
          <w:numId w:val="20"/>
        </w:numPr>
        <w:textAlignment w:val="baseline"/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</w:pPr>
      <w:r w:rsidRPr="002D771A">
        <w:rPr>
          <w:rFonts w:ascii="Gill Sans Infant Std" w:eastAsia="Times New Roman" w:hAnsi="Gill Sans Infant Std" w:cs="Calibri"/>
          <w:color w:val="000000"/>
          <w:sz w:val="22"/>
          <w:szCs w:val="22"/>
          <w:bdr w:val="none" w:sz="0" w:space="0" w:color="auto" w:frame="1"/>
          <w:lang w:val="sr-Latn-RS"/>
        </w:rPr>
        <w:t xml:space="preserve">Izveštaj o obuci nakon uspešnog završetka angažovanja </w:t>
      </w:r>
    </w:p>
    <w:p w:rsidR="005121FD" w:rsidRPr="002D771A" w:rsidRDefault="005121FD" w:rsidP="008C4DDC">
      <w:pPr>
        <w:jc w:val="both"/>
        <w:rPr>
          <w:rFonts w:ascii="Gill Sans Infant Std" w:hAnsi="Gill Sans Infant Std" w:cstheme="majorBidi"/>
          <w:lang w:val="sr-Latn-RS"/>
        </w:rPr>
      </w:pPr>
    </w:p>
    <w:p w:rsidR="00DA41F7" w:rsidRPr="002D771A" w:rsidRDefault="00DA41F7" w:rsidP="00DA41F7">
      <w:pP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</w:p>
    <w:p w:rsidR="002071D9" w:rsidRPr="002D771A" w:rsidRDefault="00CD1912" w:rsidP="002D1ED4">
      <w:pPr>
        <w:outlineLvl w:val="0"/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>6</w:t>
      </w:r>
      <w:r w:rsidR="002071D9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 xml:space="preserve">. </w:t>
      </w:r>
      <w:r w:rsidR="00B2332A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 xml:space="preserve">Trajanje i vremenski rok konsultantskog posla </w:t>
      </w:r>
    </w:p>
    <w:p w:rsidR="002071D9" w:rsidRPr="002D771A" w:rsidRDefault="002071D9" w:rsidP="002071D9">
      <w:pPr>
        <w:autoSpaceDE w:val="0"/>
        <w:autoSpaceDN w:val="0"/>
        <w:adjustRightInd w:val="0"/>
        <w:jc w:val="both"/>
        <w:rPr>
          <w:rFonts w:ascii="Gill Sans Infant Std" w:hAnsi="Gill Sans Infant Std" w:cstheme="majorBidi"/>
          <w:lang w:val="sr-Latn-RS"/>
        </w:rPr>
      </w:pPr>
    </w:p>
    <w:p w:rsidR="002071D9" w:rsidRPr="002D771A" w:rsidRDefault="00B2332A" w:rsidP="002071D9">
      <w:pPr>
        <w:autoSpaceDE w:val="0"/>
        <w:autoSpaceDN w:val="0"/>
        <w:adjustRightInd w:val="0"/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Konsultantski po</w:t>
      </w:r>
      <w:r w:rsidR="00A80BB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sao </w:t>
      </w:r>
      <w:r w:rsidR="00A80BBE"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ć</w:t>
      </w:r>
      <w:r w:rsidR="00A80BB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e se ostvariti od </w:t>
      </w:r>
      <w:r w:rsidR="00A80BB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</w:rPr>
        <w:t xml:space="preserve">od 15. </w:t>
      </w:r>
      <w:proofErr w:type="spellStart"/>
      <w:r w:rsidR="00A80BB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</w:rPr>
        <w:t>oktobra</w:t>
      </w:r>
      <w:proofErr w:type="spellEnd"/>
      <w:r w:rsidR="00A80BB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</w:rPr>
        <w:t xml:space="preserve"> do 20. </w:t>
      </w:r>
      <w:proofErr w:type="spellStart"/>
      <w:r w:rsidR="00A80BB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</w:rPr>
        <w:t>novembra</w:t>
      </w:r>
      <w:proofErr w:type="spellEnd"/>
      <w:r w:rsidR="00A80BB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 </w:t>
      </w:r>
      <w:r w:rsidR="0041723E"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2018 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godine. Maksimalno angažovanje 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ć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e biti dva radna dana. Sve pripreme i poslovi moraju se zavr</w:t>
      </w:r>
      <w:r w:rsidRPr="002D771A">
        <w:rPr>
          <w:rFonts w:ascii="Gill Sans Infant Std" w:eastAsia="Cabin" w:hAnsi="Gill Sans Infant Std" w:cs="Gill Sans Infant Std"/>
          <w:color w:val="000000" w:themeColor="text1"/>
          <w:sz w:val="22"/>
          <w:szCs w:val="22"/>
          <w:lang w:val="sr-Latn-RS"/>
        </w:rPr>
        <w:t>š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iti u gore istaknutom roku. </w:t>
      </w:r>
    </w:p>
    <w:p w:rsidR="0082167A" w:rsidRPr="002D771A" w:rsidRDefault="0082167A" w:rsidP="00EA2CDF">
      <w:pP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</w:p>
    <w:p w:rsidR="00A113AE" w:rsidRPr="002D771A" w:rsidRDefault="00CD1912" w:rsidP="00A113AE">
      <w:pPr>
        <w:pStyle w:val="NormalWeb"/>
        <w:spacing w:before="0" w:beforeAutospacing="0" w:after="0" w:afterAutospacing="0"/>
        <w:rPr>
          <w:rFonts w:ascii="Gill Sans Infant Std" w:hAnsi="Gill Sans Infant Std" w:cs="Calibri"/>
          <w:b/>
          <w:bCs/>
          <w:color w:val="000000"/>
          <w:bdr w:val="none" w:sz="0" w:space="0" w:color="auto" w:frame="1"/>
          <w:lang w:val="sr-Latn-RS"/>
        </w:rPr>
      </w:pPr>
      <w:r w:rsidRPr="002D771A">
        <w:rPr>
          <w:rFonts w:ascii="Gill Sans Infant Std" w:hAnsi="Gill Sans Infant Std" w:cs="Calibri"/>
          <w:b/>
          <w:bCs/>
          <w:color w:val="000000"/>
          <w:bdr w:val="none" w:sz="0" w:space="0" w:color="auto" w:frame="1"/>
          <w:lang w:val="sr-Latn-RS"/>
        </w:rPr>
        <w:t>7</w:t>
      </w:r>
      <w:r w:rsidR="00A113AE" w:rsidRPr="002D771A">
        <w:rPr>
          <w:rFonts w:ascii="Gill Sans Infant Std" w:hAnsi="Gill Sans Infant Std" w:cs="Calibri"/>
          <w:b/>
          <w:bCs/>
          <w:color w:val="000000"/>
          <w:bdr w:val="none" w:sz="0" w:space="0" w:color="auto" w:frame="1"/>
          <w:lang w:val="sr-Latn-RS"/>
        </w:rPr>
        <w:t xml:space="preserve">. </w:t>
      </w:r>
      <w:r w:rsidR="00B2332A" w:rsidRPr="002D771A">
        <w:rPr>
          <w:rFonts w:ascii="Gill Sans Infant Std" w:hAnsi="Gill Sans Infant Std" w:cs="Calibri"/>
          <w:b/>
          <w:bCs/>
          <w:color w:val="000000"/>
          <w:bdr w:val="none" w:sz="0" w:space="0" w:color="auto" w:frame="1"/>
          <w:lang w:val="sr-Latn-RS"/>
        </w:rPr>
        <w:t>Tražene kvalifikacije</w:t>
      </w:r>
    </w:p>
    <w:p w:rsidR="0082167A" w:rsidRPr="002D771A" w:rsidRDefault="0082167A" w:rsidP="00A113AE">
      <w:pPr>
        <w:pStyle w:val="NormalWeb"/>
        <w:spacing w:before="0" w:beforeAutospacing="0" w:after="0" w:afterAutospacing="0"/>
        <w:rPr>
          <w:rFonts w:ascii="Gill Sans Infant Std" w:hAnsi="Gill Sans Infant Std" w:cs="Calibri"/>
          <w:b/>
          <w:bCs/>
          <w:color w:val="000000"/>
          <w:bdr w:val="none" w:sz="0" w:space="0" w:color="auto" w:frame="1"/>
          <w:lang w:val="sr-Latn-RS"/>
        </w:rPr>
      </w:pPr>
    </w:p>
    <w:p w:rsidR="00A113AE" w:rsidRPr="002D771A" w:rsidRDefault="00B2332A" w:rsidP="00A113AE">
      <w:pPr>
        <w:pStyle w:val="NormalWeb"/>
        <w:spacing w:before="0" w:beforeAutospacing="0" w:after="0" w:afterAutospacing="0"/>
        <w:jc w:val="both"/>
        <w:rPr>
          <w:rFonts w:ascii="Gill Sans Infant Std" w:eastAsia="Cabin" w:hAnsi="Gill Sans Infant Std" w:cs="Cabin"/>
          <w:color w:val="000000" w:themeColor="text1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Cs w:val="22"/>
          <w:lang w:val="sr-Latn-RS"/>
        </w:rPr>
        <w:t xml:space="preserve">Zainteresovani pojedinci za vršenje ove dužnosti treba da imaju ove kvalifikacije: </w:t>
      </w:r>
    </w:p>
    <w:p w:rsidR="003E293A" w:rsidRPr="002D771A" w:rsidRDefault="003E293A" w:rsidP="00A113AE">
      <w:pPr>
        <w:pStyle w:val="NormalWeb"/>
        <w:spacing w:before="0" w:beforeAutospacing="0" w:after="0" w:afterAutospacing="0"/>
        <w:jc w:val="both"/>
        <w:rPr>
          <w:rFonts w:ascii="Gill Sans Infant Std" w:eastAsia="Cabin" w:hAnsi="Gill Sans Infant Std" w:cs="Cabin"/>
          <w:color w:val="000000" w:themeColor="text1"/>
          <w:szCs w:val="22"/>
          <w:lang w:val="sr-Latn-RS"/>
        </w:rPr>
      </w:pPr>
    </w:p>
    <w:p w:rsidR="00B2332A" w:rsidRPr="002D771A" w:rsidRDefault="00B2332A" w:rsidP="006F386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Dokazano radno iskustvo na polju socijalnih preduze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a i socijalnih usluga, obuhvataju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i i pripremanje i pru</w:t>
      </w:r>
      <w:r w:rsidRPr="002D771A">
        <w:rPr>
          <w:rFonts w:ascii="Gill Sans Infant Std" w:hAnsi="Gill Sans Infant Std" w:cs="Gill Sans Infant Std"/>
          <w:color w:val="000000"/>
          <w:sz w:val="22"/>
          <w:szCs w:val="22"/>
          <w:lang w:val="sr-Latn-RS"/>
        </w:rPr>
        <w:t>ž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anje obuka: </w:t>
      </w:r>
    </w:p>
    <w:p w:rsidR="00B2332A" w:rsidRPr="002D771A" w:rsidRDefault="00B2332A" w:rsidP="006F386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Završene studije iz oblasti socijalnih nauka, ekonomije, prava (napredni nivo studija je prednost)</w:t>
      </w:r>
    </w:p>
    <w:p w:rsidR="00B2332A" w:rsidRPr="002D771A" w:rsidRDefault="00B2332A" w:rsidP="006F386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Dokazano </w:t>
      </w:r>
      <w:r w:rsidR="008E46BC"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iskustvo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 u pružanju podrške radnim grupama i u komunikaciji sa obuhva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enim akterima; </w:t>
      </w:r>
    </w:p>
    <w:p w:rsidR="00B2332A" w:rsidRPr="002D771A" w:rsidRDefault="00E35C54" w:rsidP="006F386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Sjajno</w:t>
      </w:r>
      <w:r w:rsidR="00B2332A"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 poznavanje engleskog i albanskog jezika (pisanje/ govor). Poznavanje srpskog jezika je prednost; </w:t>
      </w:r>
    </w:p>
    <w:p w:rsidR="00B2332A" w:rsidRPr="002D771A" w:rsidRDefault="00B2332A" w:rsidP="006F386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Dokazano iskustvo u poznavanju me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đ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unarodnog i doma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eg konteksta principa de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č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ijih prava i njihove zaštite; </w:t>
      </w:r>
    </w:p>
    <w:p w:rsidR="00E35C54" w:rsidRPr="002D771A" w:rsidRDefault="00E35C54" w:rsidP="00E35C5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Dokazane interpersonalne sposobnosti; </w:t>
      </w:r>
    </w:p>
    <w:p w:rsidR="00E35C54" w:rsidRPr="002D771A" w:rsidRDefault="00E35C54" w:rsidP="00E35C5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Sposobnost </w:t>
      </w:r>
      <w:r w:rsidR="008E46BC"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predaj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e dobro napisanih izveštaja u oblicima koji su laki za 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č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itanje, dokazuju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i </w:t>
      </w:r>
      <w:r w:rsidR="008E46BC"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izuz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etnu analiti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č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ku sposobnost i sposobnost komuniciranja. </w:t>
      </w:r>
    </w:p>
    <w:p w:rsidR="00A155DE" w:rsidRPr="002D771A" w:rsidRDefault="00A155DE" w:rsidP="00E35C54">
      <w:pPr>
        <w:pStyle w:val="NormalWeb"/>
        <w:spacing w:before="0" w:beforeAutospacing="0" w:after="0" w:afterAutospacing="0"/>
        <w:ind w:left="72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</w:p>
    <w:p w:rsidR="00A155DE" w:rsidRPr="002D771A" w:rsidRDefault="00A155DE" w:rsidP="00A155DE">
      <w:pPr>
        <w:pStyle w:val="NormalWeb"/>
        <w:jc w:val="both"/>
        <w:rPr>
          <w:rFonts w:ascii="Gill Sans Infant Std" w:hAnsi="Gill Sans Infant Std" w:cs="Calibri"/>
          <w:b/>
          <w:color w:val="000000"/>
          <w:szCs w:val="22"/>
          <w:lang w:val="sr-Latn-RS"/>
        </w:rPr>
      </w:pPr>
      <w:r w:rsidRPr="002D771A">
        <w:rPr>
          <w:rFonts w:ascii="Gill Sans Infant Std" w:hAnsi="Gill Sans Infant Std" w:cs="Calibri"/>
          <w:b/>
          <w:color w:val="000000"/>
          <w:szCs w:val="22"/>
          <w:lang w:val="sr-Latn-RS"/>
        </w:rPr>
        <w:t xml:space="preserve">8. </w:t>
      </w:r>
      <w:r w:rsidR="00E35C54" w:rsidRPr="002D771A">
        <w:rPr>
          <w:rFonts w:ascii="Gill Sans Infant Std" w:hAnsi="Gill Sans Infant Std" w:cs="Calibri"/>
          <w:b/>
          <w:color w:val="000000"/>
          <w:szCs w:val="22"/>
          <w:lang w:val="sr-Latn-RS"/>
        </w:rPr>
        <w:t>Pla</w:t>
      </w:r>
      <w:r w:rsidR="00E35C54" w:rsidRPr="002D771A">
        <w:rPr>
          <w:rFonts w:ascii="Calibri" w:hAnsi="Calibri" w:cs="Calibri"/>
          <w:b/>
          <w:color w:val="000000"/>
          <w:szCs w:val="22"/>
          <w:lang w:val="sr-Latn-RS"/>
        </w:rPr>
        <w:t>ć</w:t>
      </w:r>
      <w:r w:rsidR="00E35C54" w:rsidRPr="002D771A">
        <w:rPr>
          <w:rFonts w:ascii="Gill Sans Infant Std" w:hAnsi="Gill Sans Infant Std" w:cs="Calibri"/>
          <w:b/>
          <w:color w:val="000000"/>
          <w:szCs w:val="22"/>
          <w:lang w:val="sr-Latn-RS"/>
        </w:rPr>
        <w:t>anje</w:t>
      </w:r>
      <w:r w:rsidRPr="002D771A">
        <w:rPr>
          <w:rFonts w:ascii="Gill Sans Infant Std" w:hAnsi="Gill Sans Infant Std" w:cs="Calibri"/>
          <w:b/>
          <w:color w:val="000000"/>
          <w:szCs w:val="22"/>
          <w:lang w:val="sr-Latn-RS"/>
        </w:rPr>
        <w:t>:</w:t>
      </w:r>
    </w:p>
    <w:p w:rsidR="00E35C54" w:rsidRPr="002D771A" w:rsidRDefault="00E35C54" w:rsidP="00A155DE">
      <w:pPr>
        <w:pStyle w:val="NormalWeb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SCiK 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e platiti pru</w:t>
      </w:r>
      <w:r w:rsidRPr="002D771A">
        <w:rPr>
          <w:rFonts w:ascii="Gill Sans Infant Std" w:hAnsi="Gill Sans Infant Std" w:cs="Gill Sans Infant Std"/>
          <w:color w:val="000000"/>
          <w:sz w:val="22"/>
          <w:szCs w:val="22"/>
          <w:lang w:val="sr-Latn-RS"/>
        </w:rPr>
        <w:t>ž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anje obuke jedom bruto dnevnom tarifom, od koje 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e se oduzeti i platiti porez na prihode i penzioni doprinos, na osnovu Zakona na Kosovu. Uslovi pla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anja su u skladu sa politikama pla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anja </w:t>
      </w:r>
      <w:r w:rsidRPr="002D771A">
        <w:rPr>
          <w:rFonts w:ascii="Gill Sans Infant Std" w:hAnsi="Gill Sans Infant Std" w:cs="Gill Sans Infant Std"/>
          <w:color w:val="000000"/>
          <w:sz w:val="22"/>
          <w:szCs w:val="22"/>
          <w:lang w:val="sr-Latn-RS"/>
        </w:rPr>
        <w:t>„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Save the Children International</w:t>
      </w:r>
      <w:r w:rsidRPr="002D771A">
        <w:rPr>
          <w:rFonts w:ascii="Gill Sans Infant Std" w:hAnsi="Gill Sans Infant Std" w:cs="Gill Sans Infant Std"/>
          <w:color w:val="000000"/>
          <w:sz w:val="22"/>
          <w:szCs w:val="22"/>
          <w:lang w:val="sr-Latn-RS"/>
        </w:rPr>
        <w:t>“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. Sve isplate se vrše putem bankarskog transfera unutar Kosova u valuti evro. SCiK 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e izvr</w:t>
      </w:r>
      <w:r w:rsidRPr="002D771A">
        <w:rPr>
          <w:rFonts w:ascii="Gill Sans Infant Std" w:hAnsi="Gill Sans Infant Std" w:cs="Gill Sans Infant Std"/>
          <w:color w:val="000000"/>
          <w:sz w:val="22"/>
          <w:szCs w:val="22"/>
          <w:lang w:val="sr-Latn-RS"/>
        </w:rPr>
        <w:t>š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iti uplatu putem bankarskog transfera na bankarski ra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č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un pru</w:t>
      </w:r>
      <w:r w:rsidRPr="002D771A">
        <w:rPr>
          <w:rFonts w:ascii="Gill Sans Infant Std" w:hAnsi="Gill Sans Infant Std" w:cs="Gill Sans Infant Std"/>
          <w:color w:val="000000"/>
          <w:sz w:val="22"/>
          <w:szCs w:val="22"/>
          <w:lang w:val="sr-Latn-RS"/>
        </w:rPr>
        <w:t>ž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aoca usluge u roku od 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č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etrnaest (14) radnih dana, od prijema zadovoljavaju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ć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eg ra</w:t>
      </w:r>
      <w:r w:rsidRPr="002D771A">
        <w:rPr>
          <w:rFonts w:ascii="Calibri" w:hAnsi="Calibri" w:cs="Calibri"/>
          <w:color w:val="000000"/>
          <w:sz w:val="22"/>
          <w:szCs w:val="22"/>
          <w:lang w:val="sr-Latn-RS"/>
        </w:rPr>
        <w:t>č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>una od strane pru</w:t>
      </w:r>
      <w:r w:rsidRPr="002D771A">
        <w:rPr>
          <w:rFonts w:ascii="Gill Sans Infant Std" w:hAnsi="Gill Sans Infant Std" w:cs="Gill Sans Infant Std"/>
          <w:color w:val="000000"/>
          <w:sz w:val="22"/>
          <w:szCs w:val="22"/>
          <w:lang w:val="sr-Latn-RS"/>
        </w:rPr>
        <w:t>ž</w:t>
      </w:r>
      <w:r w:rsidRPr="002D771A">
        <w:rPr>
          <w:rFonts w:ascii="Gill Sans Infant Std" w:hAnsi="Gill Sans Infant Std" w:cs="Calibri"/>
          <w:color w:val="000000"/>
          <w:sz w:val="22"/>
          <w:szCs w:val="22"/>
          <w:lang w:val="sr-Latn-RS"/>
        </w:rPr>
        <w:t xml:space="preserve">aoca obuke. </w:t>
      </w:r>
    </w:p>
    <w:p w:rsidR="00484566" w:rsidRPr="002D771A" w:rsidRDefault="00484566" w:rsidP="003E293A">
      <w:pPr>
        <w:pStyle w:val="NormalWeb"/>
        <w:spacing w:before="0" w:beforeAutospacing="0" w:after="0" w:afterAutospacing="0"/>
        <w:ind w:left="720"/>
        <w:jc w:val="both"/>
        <w:rPr>
          <w:rFonts w:ascii="Gill Sans Infant Std" w:hAnsi="Gill Sans Infant Std" w:cs="Calibri"/>
          <w:color w:val="000000"/>
          <w:sz w:val="22"/>
          <w:szCs w:val="22"/>
          <w:lang w:val="sr-Latn-RS"/>
        </w:rPr>
      </w:pPr>
    </w:p>
    <w:p w:rsidR="00945E4E" w:rsidRPr="002D771A" w:rsidRDefault="00A155DE" w:rsidP="00143CE0">
      <w:pPr>
        <w:rPr>
          <w:rFonts w:ascii="Gill Sans Infant Std" w:hAnsi="Gill Sans Infant Std" w:cstheme="majorBidi"/>
          <w:b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>9</w:t>
      </w:r>
      <w:r w:rsidR="00945E4E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 xml:space="preserve">. </w:t>
      </w:r>
      <w:r w:rsidR="00E35C54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 xml:space="preserve">Politika </w:t>
      </w:r>
      <w:r w:rsidR="000276C1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 xml:space="preserve"> “</w:t>
      </w:r>
      <w:r w:rsidR="00945E4E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>Save the Children</w:t>
      </w:r>
      <w:r w:rsidR="000276C1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 xml:space="preserve">” </w:t>
      </w:r>
      <w:r w:rsidR="00E35C54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>o zaštiti dece</w:t>
      </w:r>
      <w:r w:rsidR="00945E4E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 xml:space="preserve">: </w:t>
      </w:r>
    </w:p>
    <w:p w:rsidR="00945E4E" w:rsidRPr="002D771A" w:rsidRDefault="00945E4E" w:rsidP="00945E4E">
      <w:pPr>
        <w:jc w:val="both"/>
        <w:rPr>
          <w:rFonts w:ascii="Gill Sans Infant Std" w:eastAsiaTheme="minorEastAsia" w:hAnsi="Gill Sans Infant Std" w:cstheme="majorBidi"/>
          <w:color w:val="000000"/>
          <w:lang w:val="sr-Latn-RS" w:eastAsia="sv-SE"/>
        </w:rPr>
      </w:pPr>
    </w:p>
    <w:p w:rsidR="00E35C54" w:rsidRPr="002D771A" w:rsidRDefault="00E35C54" w:rsidP="00945E4E">
      <w:pP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Kao uslov za stupanje u konsultantski ugovor, konsultant (u ime celog osoblja angažovane kompanije) mora da potpiše Politiku „Save the Children“ o zaštiti deteta i mora da prihvati njene uslove i uputstva. </w:t>
      </w:r>
    </w:p>
    <w:p w:rsidR="00CD1912" w:rsidRPr="002D771A" w:rsidRDefault="00CD1912" w:rsidP="00E35C54">
      <w:pPr>
        <w:jc w:val="both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</w:p>
    <w:p w:rsidR="00945E4E" w:rsidRDefault="00945E4E" w:rsidP="00945E4E">
      <w:pPr>
        <w:autoSpaceDE w:val="0"/>
        <w:autoSpaceDN w:val="0"/>
        <w:adjustRightInd w:val="0"/>
        <w:jc w:val="both"/>
        <w:rPr>
          <w:rFonts w:ascii="Gill Sans Infant Std" w:hAnsi="Gill Sans Infant Std" w:cstheme="majorBidi"/>
          <w:lang w:val="sr-Latn-RS"/>
        </w:rPr>
      </w:pPr>
    </w:p>
    <w:p w:rsidR="00E2323E" w:rsidRDefault="00E2323E" w:rsidP="00945E4E">
      <w:pPr>
        <w:autoSpaceDE w:val="0"/>
        <w:autoSpaceDN w:val="0"/>
        <w:adjustRightInd w:val="0"/>
        <w:jc w:val="both"/>
        <w:rPr>
          <w:rFonts w:ascii="Gill Sans Infant Std" w:hAnsi="Gill Sans Infant Std" w:cstheme="majorBidi"/>
          <w:lang w:val="sr-Latn-RS"/>
        </w:rPr>
      </w:pPr>
    </w:p>
    <w:p w:rsidR="00E2323E" w:rsidRDefault="00E2323E" w:rsidP="00945E4E">
      <w:pPr>
        <w:autoSpaceDE w:val="0"/>
        <w:autoSpaceDN w:val="0"/>
        <w:adjustRightInd w:val="0"/>
        <w:jc w:val="both"/>
        <w:rPr>
          <w:rFonts w:ascii="Gill Sans Infant Std" w:hAnsi="Gill Sans Infant Std" w:cstheme="majorBidi"/>
          <w:lang w:val="sr-Latn-RS"/>
        </w:rPr>
      </w:pPr>
    </w:p>
    <w:p w:rsidR="00E2323E" w:rsidRPr="002D771A" w:rsidRDefault="00E2323E" w:rsidP="00945E4E">
      <w:pPr>
        <w:autoSpaceDE w:val="0"/>
        <w:autoSpaceDN w:val="0"/>
        <w:adjustRightInd w:val="0"/>
        <w:jc w:val="both"/>
        <w:rPr>
          <w:rFonts w:ascii="Gill Sans Infant Std" w:hAnsi="Gill Sans Infant Std" w:cstheme="majorBidi"/>
          <w:lang w:val="sr-Latn-RS"/>
        </w:rPr>
      </w:pPr>
    </w:p>
    <w:p w:rsidR="00945E4E" w:rsidRDefault="00945E4E" w:rsidP="002D1ED4">
      <w:pPr>
        <w:outlineLvl w:val="0"/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lastRenderedPageBreak/>
        <w:t xml:space="preserve">10. </w:t>
      </w:r>
      <w:r w:rsidR="00E35C54" w:rsidRPr="002D771A">
        <w:rPr>
          <w:rFonts w:ascii="Gill Sans Infant Std" w:eastAsia="Cabin" w:hAnsi="Gill Sans Infant Std" w:cs="Cabin"/>
          <w:b/>
          <w:color w:val="000000" w:themeColor="text1"/>
          <w:szCs w:val="22"/>
          <w:lang w:val="sr-Latn-RS"/>
        </w:rPr>
        <w:t>Prijavljivanje</w:t>
      </w:r>
    </w:p>
    <w:p w:rsidR="00E2323E" w:rsidRPr="00E9784D" w:rsidRDefault="00E2323E" w:rsidP="002D1ED4">
      <w:pPr>
        <w:outlineLvl w:val="0"/>
        <w:rPr>
          <w:rFonts w:ascii="Gill Sans Infant Std" w:eastAsia="Cabin" w:hAnsi="Gill Sans Infant Std" w:cs="Cabin"/>
          <w:b/>
          <w:color w:val="000000" w:themeColor="text1"/>
          <w:sz w:val="22"/>
          <w:szCs w:val="22"/>
          <w:lang w:val="sr-Latn-RS"/>
        </w:rPr>
      </w:pPr>
    </w:p>
    <w:p w:rsidR="00E2323E" w:rsidRPr="00E9784D" w:rsidRDefault="00E2323E" w:rsidP="002D1ED4">
      <w:pPr>
        <w:outlineLvl w:val="0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E9784D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Zainteresovani kandidati su dobrodošli da se prijave slanjem aplikacije </w:t>
      </w:r>
      <w:r w:rsidRPr="003170E9">
        <w:rPr>
          <w:rFonts w:ascii="Gill Sans Infant Std" w:eastAsia="Cabin" w:hAnsi="Gill Sans Infant Std" w:cs="Cabin"/>
          <w:color w:val="000000" w:themeColor="text1"/>
          <w:sz w:val="22"/>
          <w:szCs w:val="22"/>
          <w:u w:val="single"/>
          <w:lang w:val="sr-Latn-RS"/>
        </w:rPr>
        <w:t xml:space="preserve">najkasnije do 11.10.2018, 16:30h </w:t>
      </w:r>
      <w:r w:rsidR="003170E9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na e-mail adresu:</w:t>
      </w:r>
      <w:r w:rsidRPr="00E9784D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 </w:t>
      </w:r>
      <w:hyperlink r:id="rId8" w:history="1">
        <w:r w:rsidRPr="00E9784D">
          <w:rPr>
            <w:rStyle w:val="Hyperlink"/>
            <w:rFonts w:ascii="Gill Sans Infant Std" w:eastAsia="Cabin" w:hAnsi="Gill Sans Infant Std" w:cs="Cabin"/>
            <w:sz w:val="22"/>
            <w:szCs w:val="22"/>
            <w:lang w:val="sr-Latn-RS"/>
          </w:rPr>
          <w:t>scik@savethechildren.org</w:t>
        </w:r>
      </w:hyperlink>
      <w:r w:rsidRPr="00E9784D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:</w:t>
      </w:r>
    </w:p>
    <w:p w:rsidR="00E2323E" w:rsidRPr="00E2323E" w:rsidRDefault="00E2323E" w:rsidP="002D1ED4">
      <w:pPr>
        <w:outlineLvl w:val="0"/>
        <w:rPr>
          <w:rFonts w:ascii="Gill Sans Infant Std" w:eastAsia="Cabin" w:hAnsi="Gill Sans Infant Std" w:cs="Cabin"/>
          <w:color w:val="000000" w:themeColor="text1"/>
          <w:szCs w:val="22"/>
          <w:lang w:val="sr-Latn-RS"/>
        </w:rPr>
      </w:pPr>
    </w:p>
    <w:p w:rsidR="00B66031" w:rsidRPr="002D771A" w:rsidRDefault="00B66031" w:rsidP="00B66031">
      <w:pPr>
        <w:pStyle w:val="ListParagraph"/>
        <w:numPr>
          <w:ilvl w:val="0"/>
          <w:numId w:val="2"/>
        </w:numPr>
        <w:spacing w:after="200" w:line="276" w:lineRule="auto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CV koji pokazuje pozadinu obrazovanja i iskustva, kao i listu sli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č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nih obavljenih du</w:t>
      </w:r>
      <w:r w:rsidRPr="002D771A">
        <w:rPr>
          <w:rFonts w:ascii="Gill Sans Infant Std" w:eastAsia="Cabin" w:hAnsi="Gill Sans Infant Std" w:cs="Gill Sans Infant Std"/>
          <w:color w:val="000000" w:themeColor="text1"/>
          <w:sz w:val="22"/>
          <w:szCs w:val="22"/>
          <w:lang w:val="sr-Latn-RS"/>
        </w:rPr>
        <w:t>ž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nosti </w:t>
      </w:r>
    </w:p>
    <w:p w:rsidR="00B66031" w:rsidRPr="002D771A" w:rsidRDefault="00B66031" w:rsidP="00B66031">
      <w:pPr>
        <w:pStyle w:val="ListParagraph"/>
        <w:numPr>
          <w:ilvl w:val="0"/>
          <w:numId w:val="2"/>
        </w:numPr>
        <w:spacing w:after="200" w:line="276" w:lineRule="auto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>Kratak predlog (jedna strana) o strukturi, sadržaju i metodologiji obuke</w:t>
      </w:r>
    </w:p>
    <w:p w:rsidR="00B66031" w:rsidRPr="002D771A" w:rsidRDefault="00B66031" w:rsidP="00B66031">
      <w:pPr>
        <w:pStyle w:val="ListParagraph"/>
        <w:numPr>
          <w:ilvl w:val="0"/>
          <w:numId w:val="2"/>
        </w:numPr>
        <w:spacing w:after="200" w:line="276" w:lineRule="auto"/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</w:pP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Finansijsku ponudu koja sadrži dnevnu bruto tarifu, na koju 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ć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e se primeniti i od koje </w:t>
      </w:r>
      <w:r w:rsidRPr="002D771A">
        <w:rPr>
          <w:rFonts w:ascii="Calibri" w:eastAsia="Cabin" w:hAnsi="Calibri" w:cs="Calibri"/>
          <w:color w:val="000000" w:themeColor="text1"/>
          <w:sz w:val="22"/>
          <w:szCs w:val="22"/>
          <w:lang w:val="sr-Latn-RS"/>
        </w:rPr>
        <w:t>ć</w:t>
      </w:r>
      <w:r w:rsidRPr="002D771A">
        <w:rPr>
          <w:rFonts w:ascii="Gill Sans Infant Std" w:eastAsia="Cabin" w:hAnsi="Gill Sans Infant Std" w:cs="Cabin"/>
          <w:color w:val="000000" w:themeColor="text1"/>
          <w:sz w:val="22"/>
          <w:szCs w:val="22"/>
          <w:lang w:val="sr-Latn-RS"/>
        </w:rPr>
        <w:t xml:space="preserve">e se oduzeti porezi (bez PDV-a) </w:t>
      </w:r>
    </w:p>
    <w:p w:rsidR="00A155DE" w:rsidRPr="002D771A" w:rsidRDefault="00A155DE" w:rsidP="0020509B">
      <w:pPr>
        <w:spacing w:after="200" w:line="276" w:lineRule="auto"/>
        <w:rPr>
          <w:rFonts w:ascii="Gill Sans Infant Std" w:eastAsia="Cabin" w:hAnsi="Gill Sans Infant Std" w:cs="Cabin"/>
          <w:color w:val="000000" w:themeColor="text1"/>
          <w:szCs w:val="22"/>
          <w:lang w:val="sr-Latn-RS"/>
        </w:rPr>
      </w:pPr>
    </w:p>
    <w:p w:rsidR="0099247D" w:rsidRPr="002D771A" w:rsidRDefault="0099247D" w:rsidP="0099247D">
      <w:pPr>
        <w:autoSpaceDE w:val="0"/>
        <w:autoSpaceDN w:val="0"/>
        <w:adjustRightInd w:val="0"/>
        <w:rPr>
          <w:rFonts w:ascii="Gill Sans Infant Std" w:hAnsi="Gill Sans Infant Std" w:cs="Arial"/>
          <w:sz w:val="14"/>
          <w:szCs w:val="14"/>
          <w:lang w:val="sr-Latn-RS"/>
        </w:rPr>
      </w:pPr>
    </w:p>
    <w:p w:rsidR="0099247D" w:rsidRPr="002D771A" w:rsidRDefault="0099247D" w:rsidP="0099247D">
      <w:pPr>
        <w:autoSpaceDE w:val="0"/>
        <w:autoSpaceDN w:val="0"/>
        <w:adjustRightInd w:val="0"/>
        <w:rPr>
          <w:rFonts w:ascii="Gill Sans Infant Std" w:hAnsi="Gill Sans Infant Std" w:cs="Arial"/>
          <w:sz w:val="14"/>
          <w:szCs w:val="14"/>
          <w:lang w:val="sr-Latn-RS"/>
        </w:rPr>
      </w:pPr>
    </w:p>
    <w:p w:rsidR="0099247D" w:rsidRPr="002D771A" w:rsidRDefault="0099247D" w:rsidP="0099247D">
      <w:pPr>
        <w:autoSpaceDE w:val="0"/>
        <w:autoSpaceDN w:val="0"/>
        <w:adjustRightInd w:val="0"/>
        <w:rPr>
          <w:rFonts w:ascii="Gill Sans Infant Std" w:hAnsi="Gill Sans Infant Std" w:cs="Arial"/>
          <w:sz w:val="14"/>
          <w:szCs w:val="14"/>
          <w:lang w:val="sr-Latn-RS"/>
        </w:rPr>
      </w:pPr>
      <w:bookmarkStart w:id="0" w:name="_GoBack"/>
      <w:bookmarkEnd w:id="0"/>
    </w:p>
    <w:sectPr w:rsidR="0099247D" w:rsidRPr="002D771A" w:rsidSect="00E463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5E" w:rsidRDefault="00D9795E" w:rsidP="005C3700">
      <w:r>
        <w:separator/>
      </w:r>
    </w:p>
  </w:endnote>
  <w:endnote w:type="continuationSeparator" w:id="0">
    <w:p w:rsidR="00D9795E" w:rsidRDefault="00D9795E" w:rsidP="005C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Bahnschrift Light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b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52" w:rsidRDefault="00CD1912" w:rsidP="00E10386">
    <w:r>
      <w:rPr>
        <w:rFonts w:cs="Arial"/>
        <w:noProof/>
        <w:color w:val="003399"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172085</wp:posOffset>
          </wp:positionV>
          <wp:extent cx="1171575" cy="34041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4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D52" w:rsidRPr="00C940C7">
      <w:rPr>
        <w:rFonts w:cs="Arial"/>
        <w:noProof/>
        <w:color w:val="003399"/>
        <w:sz w:val="16"/>
        <w:szCs w:val="16"/>
        <w:lang w:val="en-US"/>
      </w:rPr>
      <w:t xml:space="preserve">                           </w:t>
    </w:r>
    <w:r w:rsidR="003C2D52">
      <w:rPr>
        <w:rFonts w:cs="Arial"/>
        <w:noProof/>
        <w:color w:val="003399"/>
        <w:sz w:val="16"/>
        <w:szCs w:val="16"/>
        <w:lang w:val="en-US"/>
      </w:rPr>
      <w:t xml:space="preserve">Në partneritet me </w:t>
    </w:r>
    <w:r w:rsidR="003C2D52" w:rsidRPr="00C940C7">
      <w:rPr>
        <w:rFonts w:cs="Arial"/>
        <w:noProof/>
        <w:color w:val="003399"/>
        <w:sz w:val="18"/>
        <w:szCs w:val="18"/>
        <w:lang w:val="en-US"/>
      </w:rPr>
      <w:drawing>
        <wp:inline distT="0" distB="0" distL="0" distR="0" wp14:anchorId="15845D7D" wp14:editId="12033318">
          <wp:extent cx="601980" cy="601980"/>
          <wp:effectExtent l="0" t="0" r="7620" b="7620"/>
          <wp:docPr id="19" name="Picture 19" descr="../../../../E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EC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070">
      <w:rPr>
        <w:rFonts w:cs="Arial"/>
        <w:noProof/>
        <w:color w:val="003399"/>
        <w:sz w:val="16"/>
        <w:szCs w:val="16"/>
        <w:lang w:val="en-US"/>
      </w:rPr>
      <w:t xml:space="preserve">                                                                                  </w:t>
    </w:r>
    <w:r w:rsidR="003C2D52">
      <w:rPr>
        <w:rFonts w:cs="Arial"/>
        <w:noProof/>
        <w:color w:val="003399"/>
        <w:sz w:val="16"/>
        <w:szCs w:val="16"/>
        <w:lang w:val="en-US"/>
      </w:rPr>
      <w:t xml:space="preserve">Bashkëfinancuar nga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5E" w:rsidRDefault="00D9795E" w:rsidP="005C3700">
      <w:r>
        <w:separator/>
      </w:r>
    </w:p>
  </w:footnote>
  <w:footnote w:type="continuationSeparator" w:id="0">
    <w:p w:rsidR="00D9795E" w:rsidRDefault="00D9795E" w:rsidP="005C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892"/>
      <w:gridCol w:w="468"/>
    </w:tblGrid>
    <w:tr w:rsidR="003C2D52" w:rsidRPr="000A528D" w:rsidTr="003C2D52">
      <w:trPr>
        <w:trHeight w:val="798"/>
      </w:trPr>
      <w:tc>
        <w:tcPr>
          <w:tcW w:w="4644" w:type="dxa"/>
          <w:shd w:val="clear" w:color="auto" w:fill="auto"/>
        </w:tcPr>
        <w:tbl>
          <w:tblPr>
            <w:tblW w:w="8676" w:type="dxa"/>
            <w:tblLook w:val="04A0" w:firstRow="1" w:lastRow="0" w:firstColumn="1" w:lastColumn="0" w:noHBand="0" w:noVBand="1"/>
          </w:tblPr>
          <w:tblGrid>
            <w:gridCol w:w="4143"/>
            <w:gridCol w:w="4533"/>
          </w:tblGrid>
          <w:tr w:rsidR="003C2D52" w:rsidRPr="000A528D" w:rsidTr="003C2D52">
            <w:trPr>
              <w:trHeight w:val="146"/>
            </w:trPr>
            <w:tc>
              <w:tcPr>
                <w:tcW w:w="4143" w:type="dxa"/>
                <w:shd w:val="clear" w:color="auto" w:fill="auto"/>
              </w:tcPr>
              <w:p w:rsidR="003C2D52" w:rsidRPr="000A528D" w:rsidRDefault="00407F71" w:rsidP="00E10386">
                <w:pPr>
                  <w:pStyle w:val="Footer"/>
                  <w:tabs>
                    <w:tab w:val="center" w:pos="1963"/>
                  </w:tabs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noProof/>
                    <w:sz w:val="22"/>
                    <w:lang w:val="en-US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-195356</wp:posOffset>
                      </wp:positionH>
                      <wp:positionV relativeFrom="paragraph">
                        <wp:posOffset>5715</wp:posOffset>
                      </wp:positionV>
                      <wp:extent cx="1747642" cy="456186"/>
                      <wp:effectExtent l="0" t="0" r="5080" b="1270"/>
                      <wp:wrapNone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EU4K_Logo_Color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7642" cy="4561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533" w:type="dxa"/>
                <w:shd w:val="clear" w:color="auto" w:fill="auto"/>
              </w:tcPr>
              <w:p w:rsidR="003C2D52" w:rsidRPr="000A528D" w:rsidRDefault="003C2D52" w:rsidP="00E10386">
                <w:pPr>
                  <w:pStyle w:val="Footer"/>
                  <w:tabs>
                    <w:tab w:val="left" w:pos="8280"/>
                  </w:tabs>
                  <w:jc w:val="center"/>
                  <w:rPr>
                    <w:rFonts w:ascii="Tahoma" w:hAnsi="Tahoma" w:cs="Tahoma"/>
                  </w:rPr>
                </w:pPr>
              </w:p>
            </w:tc>
          </w:tr>
        </w:tbl>
        <w:p w:rsidR="003C2D52" w:rsidRPr="009F7295" w:rsidRDefault="003C2D52" w:rsidP="00E10386">
          <w:pPr>
            <w:pStyle w:val="Footer"/>
            <w:rPr>
              <w:rFonts w:ascii="Tahoma" w:hAnsi="Tahoma" w:cs="Tahoma"/>
              <w:sz w:val="22"/>
            </w:rPr>
          </w:pPr>
        </w:p>
      </w:tc>
      <w:tc>
        <w:tcPr>
          <w:tcW w:w="4644" w:type="dxa"/>
          <w:shd w:val="clear" w:color="auto" w:fill="auto"/>
          <w:vAlign w:val="center"/>
        </w:tcPr>
        <w:p w:rsidR="003C2D52" w:rsidRPr="009F7295" w:rsidRDefault="00C13CCA" w:rsidP="00E10386">
          <w:pPr>
            <w:pStyle w:val="Footer"/>
            <w:jc w:val="right"/>
            <w:rPr>
              <w:rFonts w:ascii="Tahoma" w:hAnsi="Tahoma" w:cs="Tahoma"/>
              <w:sz w:val="22"/>
            </w:rPr>
          </w:pPr>
          <w:r w:rsidRPr="0021262F">
            <w:rPr>
              <w:rFonts w:ascii="Tahoma" w:hAnsi="Tahoma" w:cs="Tahoma"/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7166325D" wp14:editId="78A6FE69">
                <wp:simplePos x="0" y="0"/>
                <wp:positionH relativeFrom="column">
                  <wp:posOffset>-1235710</wp:posOffset>
                </wp:positionH>
                <wp:positionV relativeFrom="paragraph">
                  <wp:posOffset>-113030</wp:posOffset>
                </wp:positionV>
                <wp:extent cx="1757045" cy="407670"/>
                <wp:effectExtent l="0" t="0" r="0" b="0"/>
                <wp:wrapNone/>
                <wp:docPr id="15" name="Picture 15" descr="1 _Llogo Kryes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 _Llogo Kryes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2D52" w:rsidRDefault="003C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9D1"/>
    <w:multiLevelType w:val="hybridMultilevel"/>
    <w:tmpl w:val="D276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142"/>
    <w:multiLevelType w:val="hybridMultilevel"/>
    <w:tmpl w:val="8FC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817"/>
    <w:multiLevelType w:val="hybridMultilevel"/>
    <w:tmpl w:val="72DC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3910"/>
    <w:multiLevelType w:val="hybridMultilevel"/>
    <w:tmpl w:val="C49C4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837E3"/>
    <w:multiLevelType w:val="hybridMultilevel"/>
    <w:tmpl w:val="695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2A60"/>
    <w:multiLevelType w:val="hybridMultilevel"/>
    <w:tmpl w:val="C46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182"/>
    <w:multiLevelType w:val="hybridMultilevel"/>
    <w:tmpl w:val="E7DC64D0"/>
    <w:lvl w:ilvl="0" w:tplc="6BD2F9CE">
      <w:numFmt w:val="bullet"/>
      <w:lvlText w:val=""/>
      <w:lvlJc w:val="left"/>
      <w:pPr>
        <w:ind w:left="765" w:hanging="405"/>
      </w:pPr>
      <w:rPr>
        <w:rFonts w:ascii="Symbol" w:eastAsia="Times New Roman" w:hAnsi="Symbol" w:cs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0699"/>
    <w:multiLevelType w:val="hybridMultilevel"/>
    <w:tmpl w:val="9DD6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921"/>
    <w:multiLevelType w:val="hybridMultilevel"/>
    <w:tmpl w:val="03C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330"/>
    <w:multiLevelType w:val="hybridMultilevel"/>
    <w:tmpl w:val="DFB6C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06D7"/>
    <w:multiLevelType w:val="hybridMultilevel"/>
    <w:tmpl w:val="437ECA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6B96"/>
    <w:multiLevelType w:val="hybridMultilevel"/>
    <w:tmpl w:val="B304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B68A9"/>
    <w:multiLevelType w:val="hybridMultilevel"/>
    <w:tmpl w:val="ED0C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16ECC"/>
    <w:multiLevelType w:val="hybridMultilevel"/>
    <w:tmpl w:val="972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57CE7"/>
    <w:multiLevelType w:val="hybridMultilevel"/>
    <w:tmpl w:val="DAF6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034D8"/>
    <w:multiLevelType w:val="hybridMultilevel"/>
    <w:tmpl w:val="1AD83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7584F"/>
    <w:multiLevelType w:val="hybridMultilevel"/>
    <w:tmpl w:val="78105ADE"/>
    <w:lvl w:ilvl="0" w:tplc="655849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7801"/>
    <w:multiLevelType w:val="hybridMultilevel"/>
    <w:tmpl w:val="02FCD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BCA"/>
    <w:multiLevelType w:val="hybridMultilevel"/>
    <w:tmpl w:val="DDC0C606"/>
    <w:lvl w:ilvl="0" w:tplc="80B2C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DA6"/>
    <w:multiLevelType w:val="hybridMultilevel"/>
    <w:tmpl w:val="34A60EE6"/>
    <w:lvl w:ilvl="0" w:tplc="4FE0A478">
      <w:numFmt w:val="bullet"/>
      <w:lvlText w:val="-"/>
      <w:lvlJc w:val="left"/>
      <w:pPr>
        <w:ind w:left="720" w:hanging="360"/>
      </w:pPr>
      <w:rPr>
        <w:rFonts w:ascii="&amp;quot" w:eastAsia="Times New Roman" w:hAnsi="&amp;quot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85F78"/>
    <w:multiLevelType w:val="hybridMultilevel"/>
    <w:tmpl w:val="74B6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20"/>
  </w:num>
  <w:num w:numId="7">
    <w:abstractNumId w:val="18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1"/>
  </w:num>
  <w:num w:numId="17">
    <w:abstractNumId w:val="4"/>
  </w:num>
  <w:num w:numId="18">
    <w:abstractNumId w:val="1"/>
  </w:num>
  <w:num w:numId="19">
    <w:abstractNumId w:val="14"/>
  </w:num>
  <w:num w:numId="20">
    <w:abstractNumId w:val="6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3"/>
    <w:rsid w:val="000006CD"/>
    <w:rsid w:val="00011183"/>
    <w:rsid w:val="000158C1"/>
    <w:rsid w:val="00021E83"/>
    <w:rsid w:val="000276C1"/>
    <w:rsid w:val="00034850"/>
    <w:rsid w:val="000373B2"/>
    <w:rsid w:val="000519CD"/>
    <w:rsid w:val="00070FA0"/>
    <w:rsid w:val="00095ADB"/>
    <w:rsid w:val="000A4CFA"/>
    <w:rsid w:val="000C6755"/>
    <w:rsid w:val="000E6B03"/>
    <w:rsid w:val="000F1723"/>
    <w:rsid w:val="00106AE4"/>
    <w:rsid w:val="001140EC"/>
    <w:rsid w:val="001217F6"/>
    <w:rsid w:val="00121F2F"/>
    <w:rsid w:val="00125984"/>
    <w:rsid w:val="00131BFC"/>
    <w:rsid w:val="0014091A"/>
    <w:rsid w:val="00143189"/>
    <w:rsid w:val="00143CE0"/>
    <w:rsid w:val="00157F6D"/>
    <w:rsid w:val="00175448"/>
    <w:rsid w:val="00180991"/>
    <w:rsid w:val="00180FE8"/>
    <w:rsid w:val="001866C4"/>
    <w:rsid w:val="00190434"/>
    <w:rsid w:val="00193091"/>
    <w:rsid w:val="001A3128"/>
    <w:rsid w:val="001A7245"/>
    <w:rsid w:val="001B4DE4"/>
    <w:rsid w:val="001B7796"/>
    <w:rsid w:val="001C399E"/>
    <w:rsid w:val="001E52C3"/>
    <w:rsid w:val="001F1FA4"/>
    <w:rsid w:val="00203F91"/>
    <w:rsid w:val="002047D1"/>
    <w:rsid w:val="0020509B"/>
    <w:rsid w:val="002071D9"/>
    <w:rsid w:val="00211F78"/>
    <w:rsid w:val="00212340"/>
    <w:rsid w:val="00213B3E"/>
    <w:rsid w:val="00225AC7"/>
    <w:rsid w:val="00230E86"/>
    <w:rsid w:val="00231488"/>
    <w:rsid w:val="002323CE"/>
    <w:rsid w:val="00244556"/>
    <w:rsid w:val="00266082"/>
    <w:rsid w:val="002948FE"/>
    <w:rsid w:val="002C323E"/>
    <w:rsid w:val="002C3A7B"/>
    <w:rsid w:val="002D1ED4"/>
    <w:rsid w:val="002D771A"/>
    <w:rsid w:val="002F0A50"/>
    <w:rsid w:val="003007E7"/>
    <w:rsid w:val="00314C80"/>
    <w:rsid w:val="003170E9"/>
    <w:rsid w:val="003315E3"/>
    <w:rsid w:val="003570A2"/>
    <w:rsid w:val="003630FC"/>
    <w:rsid w:val="003819B1"/>
    <w:rsid w:val="003863F7"/>
    <w:rsid w:val="003B642E"/>
    <w:rsid w:val="003C2D52"/>
    <w:rsid w:val="003C3518"/>
    <w:rsid w:val="003E0601"/>
    <w:rsid w:val="003E293A"/>
    <w:rsid w:val="003E2B8B"/>
    <w:rsid w:val="003E2F75"/>
    <w:rsid w:val="00400729"/>
    <w:rsid w:val="00407F71"/>
    <w:rsid w:val="0041723E"/>
    <w:rsid w:val="00417D85"/>
    <w:rsid w:val="0042386F"/>
    <w:rsid w:val="00436AE2"/>
    <w:rsid w:val="00444877"/>
    <w:rsid w:val="00453174"/>
    <w:rsid w:val="00477574"/>
    <w:rsid w:val="00484566"/>
    <w:rsid w:val="00485F8E"/>
    <w:rsid w:val="004872E1"/>
    <w:rsid w:val="0049065F"/>
    <w:rsid w:val="00494E29"/>
    <w:rsid w:val="00495ECD"/>
    <w:rsid w:val="0049700D"/>
    <w:rsid w:val="004A4605"/>
    <w:rsid w:val="004A7BCE"/>
    <w:rsid w:val="004A7F6C"/>
    <w:rsid w:val="004C1826"/>
    <w:rsid w:val="004C2175"/>
    <w:rsid w:val="004C2777"/>
    <w:rsid w:val="004C2A6F"/>
    <w:rsid w:val="004C3FB6"/>
    <w:rsid w:val="004D7BE2"/>
    <w:rsid w:val="005121FD"/>
    <w:rsid w:val="00514650"/>
    <w:rsid w:val="00517876"/>
    <w:rsid w:val="00522A71"/>
    <w:rsid w:val="00543C5F"/>
    <w:rsid w:val="00546211"/>
    <w:rsid w:val="00551814"/>
    <w:rsid w:val="00551819"/>
    <w:rsid w:val="0058233D"/>
    <w:rsid w:val="00587037"/>
    <w:rsid w:val="005A1414"/>
    <w:rsid w:val="005A2127"/>
    <w:rsid w:val="005A41DC"/>
    <w:rsid w:val="005B014F"/>
    <w:rsid w:val="005B0220"/>
    <w:rsid w:val="005C3700"/>
    <w:rsid w:val="005C45EC"/>
    <w:rsid w:val="005C530C"/>
    <w:rsid w:val="005F16F3"/>
    <w:rsid w:val="00617C53"/>
    <w:rsid w:val="006218C0"/>
    <w:rsid w:val="006325FE"/>
    <w:rsid w:val="00634AD2"/>
    <w:rsid w:val="006408B7"/>
    <w:rsid w:val="00653AE3"/>
    <w:rsid w:val="00654F55"/>
    <w:rsid w:val="00660A98"/>
    <w:rsid w:val="006648FC"/>
    <w:rsid w:val="00667F34"/>
    <w:rsid w:val="006751CD"/>
    <w:rsid w:val="00682659"/>
    <w:rsid w:val="006F3865"/>
    <w:rsid w:val="0070077A"/>
    <w:rsid w:val="00710709"/>
    <w:rsid w:val="007115F0"/>
    <w:rsid w:val="00745658"/>
    <w:rsid w:val="00767771"/>
    <w:rsid w:val="0077510E"/>
    <w:rsid w:val="00776643"/>
    <w:rsid w:val="0078465C"/>
    <w:rsid w:val="007C67AF"/>
    <w:rsid w:val="007D365B"/>
    <w:rsid w:val="007E5513"/>
    <w:rsid w:val="007F2A71"/>
    <w:rsid w:val="007F5300"/>
    <w:rsid w:val="00811D0B"/>
    <w:rsid w:val="00815205"/>
    <w:rsid w:val="0082167A"/>
    <w:rsid w:val="008255AC"/>
    <w:rsid w:val="008279C3"/>
    <w:rsid w:val="00861879"/>
    <w:rsid w:val="008715DA"/>
    <w:rsid w:val="00872C19"/>
    <w:rsid w:val="008A75C0"/>
    <w:rsid w:val="008B4CFA"/>
    <w:rsid w:val="008C4DDC"/>
    <w:rsid w:val="008D13A7"/>
    <w:rsid w:val="008E46BC"/>
    <w:rsid w:val="008F53DC"/>
    <w:rsid w:val="008F5A2E"/>
    <w:rsid w:val="009054DC"/>
    <w:rsid w:val="0094124D"/>
    <w:rsid w:val="00945E4E"/>
    <w:rsid w:val="00946EE9"/>
    <w:rsid w:val="00953415"/>
    <w:rsid w:val="00955701"/>
    <w:rsid w:val="009754CC"/>
    <w:rsid w:val="00977152"/>
    <w:rsid w:val="009802C2"/>
    <w:rsid w:val="0099247D"/>
    <w:rsid w:val="00994000"/>
    <w:rsid w:val="009956D6"/>
    <w:rsid w:val="00996BC1"/>
    <w:rsid w:val="009A2E62"/>
    <w:rsid w:val="009C2364"/>
    <w:rsid w:val="009C4BAA"/>
    <w:rsid w:val="009D1067"/>
    <w:rsid w:val="009D10B4"/>
    <w:rsid w:val="009E528E"/>
    <w:rsid w:val="009E706A"/>
    <w:rsid w:val="009F11BB"/>
    <w:rsid w:val="009F122C"/>
    <w:rsid w:val="00A113AE"/>
    <w:rsid w:val="00A12F56"/>
    <w:rsid w:val="00A155DE"/>
    <w:rsid w:val="00A1671D"/>
    <w:rsid w:val="00A478B3"/>
    <w:rsid w:val="00A53A2A"/>
    <w:rsid w:val="00A65F54"/>
    <w:rsid w:val="00A66C18"/>
    <w:rsid w:val="00A76244"/>
    <w:rsid w:val="00A80BBE"/>
    <w:rsid w:val="00A82C20"/>
    <w:rsid w:val="00A91394"/>
    <w:rsid w:val="00AA4565"/>
    <w:rsid w:val="00AA5975"/>
    <w:rsid w:val="00AA73BB"/>
    <w:rsid w:val="00AD1D25"/>
    <w:rsid w:val="00AD2721"/>
    <w:rsid w:val="00AD4E46"/>
    <w:rsid w:val="00AD5E72"/>
    <w:rsid w:val="00AD6AF0"/>
    <w:rsid w:val="00AF4FCA"/>
    <w:rsid w:val="00B035BC"/>
    <w:rsid w:val="00B2332A"/>
    <w:rsid w:val="00B33BDB"/>
    <w:rsid w:val="00B36070"/>
    <w:rsid w:val="00B40D29"/>
    <w:rsid w:val="00B517B4"/>
    <w:rsid w:val="00B63246"/>
    <w:rsid w:val="00B66031"/>
    <w:rsid w:val="00B81956"/>
    <w:rsid w:val="00B84E37"/>
    <w:rsid w:val="00B91176"/>
    <w:rsid w:val="00B9700A"/>
    <w:rsid w:val="00BB4607"/>
    <w:rsid w:val="00BD0ECA"/>
    <w:rsid w:val="00C03CCB"/>
    <w:rsid w:val="00C13CCA"/>
    <w:rsid w:val="00C16A39"/>
    <w:rsid w:val="00C366E1"/>
    <w:rsid w:val="00C47E50"/>
    <w:rsid w:val="00C54271"/>
    <w:rsid w:val="00C729C2"/>
    <w:rsid w:val="00C73021"/>
    <w:rsid w:val="00C769CF"/>
    <w:rsid w:val="00CC2C67"/>
    <w:rsid w:val="00CC348F"/>
    <w:rsid w:val="00CC3AF1"/>
    <w:rsid w:val="00CD1524"/>
    <w:rsid w:val="00CD1912"/>
    <w:rsid w:val="00CD227E"/>
    <w:rsid w:val="00CD4893"/>
    <w:rsid w:val="00CF625C"/>
    <w:rsid w:val="00D01346"/>
    <w:rsid w:val="00D161AA"/>
    <w:rsid w:val="00D26E4E"/>
    <w:rsid w:val="00D638B4"/>
    <w:rsid w:val="00D80667"/>
    <w:rsid w:val="00D9795E"/>
    <w:rsid w:val="00DA2D76"/>
    <w:rsid w:val="00DA30B5"/>
    <w:rsid w:val="00DA3BF1"/>
    <w:rsid w:val="00DA41F7"/>
    <w:rsid w:val="00DB1697"/>
    <w:rsid w:val="00DC0A77"/>
    <w:rsid w:val="00DC29DD"/>
    <w:rsid w:val="00DD0BF1"/>
    <w:rsid w:val="00DE22ED"/>
    <w:rsid w:val="00DE6923"/>
    <w:rsid w:val="00DE789C"/>
    <w:rsid w:val="00DF648C"/>
    <w:rsid w:val="00E04CD3"/>
    <w:rsid w:val="00E10386"/>
    <w:rsid w:val="00E141F8"/>
    <w:rsid w:val="00E21B1D"/>
    <w:rsid w:val="00E2323E"/>
    <w:rsid w:val="00E2323F"/>
    <w:rsid w:val="00E35C54"/>
    <w:rsid w:val="00E360E9"/>
    <w:rsid w:val="00E46387"/>
    <w:rsid w:val="00E56C7C"/>
    <w:rsid w:val="00E60F84"/>
    <w:rsid w:val="00E642A4"/>
    <w:rsid w:val="00E64CC1"/>
    <w:rsid w:val="00E9784D"/>
    <w:rsid w:val="00E97E3D"/>
    <w:rsid w:val="00EA2751"/>
    <w:rsid w:val="00EA2CDF"/>
    <w:rsid w:val="00EB2E1B"/>
    <w:rsid w:val="00EC05FB"/>
    <w:rsid w:val="00EC6A63"/>
    <w:rsid w:val="00ED4FF4"/>
    <w:rsid w:val="00ED5FEB"/>
    <w:rsid w:val="00EE63DD"/>
    <w:rsid w:val="00EE6E2E"/>
    <w:rsid w:val="00EF19DC"/>
    <w:rsid w:val="00EF5E3E"/>
    <w:rsid w:val="00F14EE9"/>
    <w:rsid w:val="00F2195B"/>
    <w:rsid w:val="00F32671"/>
    <w:rsid w:val="00F50631"/>
    <w:rsid w:val="00F50FF5"/>
    <w:rsid w:val="00F51AD1"/>
    <w:rsid w:val="00F55D16"/>
    <w:rsid w:val="00F82D74"/>
    <w:rsid w:val="00F87D67"/>
    <w:rsid w:val="00F97E47"/>
    <w:rsid w:val="00FA4290"/>
    <w:rsid w:val="00FA68B7"/>
    <w:rsid w:val="00FA6CCF"/>
    <w:rsid w:val="00FB1683"/>
    <w:rsid w:val="00FB4F99"/>
    <w:rsid w:val="00FC0A46"/>
    <w:rsid w:val="00FC247C"/>
    <w:rsid w:val="00FD6154"/>
    <w:rsid w:val="00FE6585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00"/>
  </w:style>
  <w:style w:type="paragraph" w:styleId="Footer">
    <w:name w:val="footer"/>
    <w:basedOn w:val="Normal"/>
    <w:link w:val="FooterChar"/>
    <w:unhideWhenUsed/>
    <w:rsid w:val="005C3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3700"/>
  </w:style>
  <w:style w:type="paragraph" w:customStyle="1" w:styleId="Default">
    <w:name w:val="Default"/>
    <w:rsid w:val="00E232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nb-NO" w:eastAsia="en-GB"/>
    </w:rPr>
  </w:style>
  <w:style w:type="character" w:styleId="Hyperlink">
    <w:name w:val="Hyperlink"/>
    <w:basedOn w:val="DefaultParagraphFont"/>
    <w:uiPriority w:val="99"/>
    <w:unhideWhenUsed/>
    <w:rsid w:val="00A478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B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A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A5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0A50"/>
    <w:rPr>
      <w:vertAlign w:val="superscript"/>
    </w:rPr>
  </w:style>
  <w:style w:type="paragraph" w:styleId="Revision">
    <w:name w:val="Revision"/>
    <w:hidden/>
    <w:uiPriority w:val="99"/>
    <w:semiHidden/>
    <w:rsid w:val="001866C4"/>
    <w:rPr>
      <w:lang w:val="en-GB"/>
    </w:rPr>
  </w:style>
  <w:style w:type="character" w:customStyle="1" w:styleId="apple-converted-space">
    <w:name w:val="apple-converted-space"/>
    <w:basedOn w:val="DefaultParagraphFont"/>
    <w:rsid w:val="00EA2CDF"/>
  </w:style>
  <w:style w:type="paragraph" w:styleId="NormalWeb">
    <w:name w:val="Normal (Web)"/>
    <w:basedOn w:val="Normal"/>
    <w:uiPriority w:val="99"/>
    <w:unhideWhenUsed/>
    <w:rsid w:val="00A113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horttext">
    <w:name w:val="short_text"/>
    <w:basedOn w:val="DefaultParagraphFont"/>
    <w:rsid w:val="00AD6AF0"/>
  </w:style>
  <w:style w:type="paragraph" w:customStyle="1" w:styleId="cm9">
    <w:name w:val="cm9"/>
    <w:basedOn w:val="Normal"/>
    <w:rsid w:val="003C35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3C3518"/>
    <w:rPr>
      <w:b/>
      <w:bCs/>
    </w:rPr>
  </w:style>
  <w:style w:type="character" w:styleId="Emphasis">
    <w:name w:val="Emphasis"/>
    <w:basedOn w:val="DefaultParagraphFont"/>
    <w:uiPriority w:val="20"/>
    <w:qFormat/>
    <w:rsid w:val="003C3518"/>
    <w:rPr>
      <w:i/>
      <w:iCs/>
    </w:rPr>
  </w:style>
  <w:style w:type="paragraph" w:customStyle="1" w:styleId="cm4">
    <w:name w:val="cm4"/>
    <w:basedOn w:val="Normal"/>
    <w:rsid w:val="00C366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6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k@savethechildr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F7AA-90DB-4B32-B794-107A89E5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2018-10-03T12:13:00Z</dcterms:created>
  <dcterms:modified xsi:type="dcterms:W3CDTF">2018-10-04T12:01:00Z</dcterms:modified>
</cp:coreProperties>
</file>